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9" w:rsidRPr="00B53CB1" w:rsidRDefault="004F1829" w:rsidP="00AC265B">
      <w:pPr>
        <w:spacing w:line="44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B53CB1">
        <w:rPr>
          <w:rFonts w:ascii="黑体" w:eastAsia="黑体" w:hAnsi="黑体" w:cs="黑体" w:hint="eastAsia"/>
          <w:sz w:val="28"/>
          <w:szCs w:val="28"/>
        </w:rPr>
        <w:t>目录</w:t>
      </w:r>
    </w:p>
    <w:p w:rsidR="004F1829" w:rsidRDefault="004F1829" w:rsidP="00D76B63">
      <w:pPr>
        <w:spacing w:line="440" w:lineRule="exact"/>
        <w:rPr>
          <w:rFonts w:ascii="宋体" w:cs="Times New Roman"/>
          <w:sz w:val="28"/>
          <w:szCs w:val="28"/>
        </w:rPr>
      </w:pPr>
    </w:p>
    <w:p w:rsidR="004F1829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8654F">
        <w:rPr>
          <w:rFonts w:ascii="黑体" w:eastAsia="黑体" w:hAnsi="黑体" w:cs="黑体" w:hint="eastAsia"/>
          <w:sz w:val="28"/>
          <w:szCs w:val="28"/>
        </w:rPr>
        <w:t>摘要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………………………………………………………………………</w:t>
      </w:r>
      <w:proofErr w:type="gramEnd"/>
      <w:r w:rsidRPr="0078654F">
        <w:rPr>
          <w:rFonts w:ascii="黑体" w:eastAsia="黑体" w:hAnsi="黑体" w:cs="黑体" w:hint="eastAsia"/>
          <w:sz w:val="28"/>
          <w:szCs w:val="28"/>
        </w:rPr>
        <w:t>（</w:t>
      </w:r>
      <w:r w:rsidRPr="0078654F">
        <w:rPr>
          <w:rFonts w:ascii="黑体" w:eastAsia="黑体" w:hAnsi="黑体" w:cs="黑体"/>
          <w:sz w:val="28"/>
          <w:szCs w:val="28"/>
        </w:rPr>
        <w:t>1</w:t>
      </w:r>
      <w:r w:rsidRPr="0078654F"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Pr="007B748F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8654F">
        <w:rPr>
          <w:rFonts w:ascii="黑体" w:eastAsia="黑体" w:hAnsi="黑体" w:cs="黑体" w:hint="eastAsia"/>
          <w:sz w:val="28"/>
          <w:szCs w:val="28"/>
        </w:rPr>
        <w:t>前言……</w:t>
      </w:r>
      <w:proofErr w:type="gramStart"/>
      <w:r w:rsidRPr="0078654F">
        <w:rPr>
          <w:rFonts w:ascii="黑体" w:eastAsia="黑体" w:hAnsi="黑体" w:cs="黑体" w:hint="eastAsia"/>
          <w:sz w:val="28"/>
          <w:szCs w:val="28"/>
        </w:rPr>
        <w:t>…………………………………………………………………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End"/>
      <w:r w:rsidRPr="0078654F">
        <w:rPr>
          <w:rFonts w:ascii="黑体" w:eastAsia="黑体" w:hAnsi="黑体" w:cs="黑体" w:hint="eastAsia"/>
          <w:sz w:val="28"/>
          <w:szCs w:val="28"/>
        </w:rPr>
        <w:t>（</w:t>
      </w:r>
      <w:r w:rsidRPr="0078654F">
        <w:rPr>
          <w:rFonts w:ascii="黑体" w:eastAsia="黑体" w:hAnsi="黑体" w:cs="黑体"/>
          <w:sz w:val="28"/>
          <w:szCs w:val="28"/>
        </w:rPr>
        <w:t>1</w:t>
      </w:r>
      <w:r w:rsidRPr="0078654F"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8654F">
        <w:rPr>
          <w:rFonts w:ascii="黑体" w:eastAsia="黑体" w:hAnsi="黑体" w:cs="黑体"/>
          <w:sz w:val="28"/>
          <w:szCs w:val="28"/>
        </w:rPr>
        <w:t xml:space="preserve">1 </w:t>
      </w:r>
      <w:r w:rsidRPr="0078654F">
        <w:rPr>
          <w:rFonts w:ascii="黑体" w:eastAsia="黑体" w:hAnsi="黑体" w:cs="黑体" w:hint="eastAsia"/>
          <w:sz w:val="28"/>
          <w:szCs w:val="28"/>
        </w:rPr>
        <w:t>雨水管理研究背景……</w:t>
      </w:r>
      <w:proofErr w:type="gramStart"/>
      <w:r w:rsidRPr="0078654F">
        <w:rPr>
          <w:rFonts w:ascii="黑体" w:eastAsia="黑体" w:hAnsi="黑体" w:cs="黑体" w:hint="eastAsia"/>
          <w:sz w:val="28"/>
          <w:szCs w:val="28"/>
        </w:rPr>
        <w:t>………………………………………………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End"/>
      <w:r w:rsidRPr="0078654F"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2</w:t>
      </w:r>
      <w:r w:rsidRPr="0078654F"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8654F">
        <w:rPr>
          <w:rFonts w:ascii="黑体" w:eastAsia="黑体" w:hAnsi="黑体" w:cs="黑体"/>
          <w:sz w:val="28"/>
          <w:szCs w:val="28"/>
        </w:rPr>
        <w:t xml:space="preserve">2 </w:t>
      </w:r>
      <w:r w:rsidRPr="0078654F">
        <w:rPr>
          <w:rFonts w:ascii="黑体" w:eastAsia="黑体" w:hAnsi="黑体" w:cs="黑体" w:hint="eastAsia"/>
          <w:sz w:val="28"/>
          <w:szCs w:val="28"/>
        </w:rPr>
        <w:t>项目基本情况介绍……</w:t>
      </w:r>
      <w:proofErr w:type="gramStart"/>
      <w:r w:rsidRPr="0078654F">
        <w:rPr>
          <w:rFonts w:ascii="黑体" w:eastAsia="黑体" w:hAnsi="黑体" w:cs="黑体" w:hint="eastAsia"/>
          <w:sz w:val="28"/>
          <w:szCs w:val="28"/>
        </w:rPr>
        <w:t>………………………………………………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End"/>
      <w:r w:rsidRPr="0078654F">
        <w:rPr>
          <w:rFonts w:ascii="黑体" w:eastAsia="黑体" w:hAnsi="黑体" w:cs="黑体" w:hint="eastAsia"/>
          <w:sz w:val="28"/>
          <w:szCs w:val="28"/>
        </w:rPr>
        <w:t>（</w:t>
      </w:r>
      <w:r w:rsidRPr="0078654F">
        <w:rPr>
          <w:rFonts w:ascii="黑体" w:eastAsia="黑体" w:hAnsi="黑体" w:cs="黑体"/>
          <w:sz w:val="28"/>
          <w:szCs w:val="28"/>
        </w:rPr>
        <w:t>2</w:t>
      </w:r>
      <w:r w:rsidRPr="0078654F"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78654F">
        <w:rPr>
          <w:rFonts w:ascii="黑体" w:eastAsia="黑体" w:hAnsi="黑体" w:cs="黑体"/>
          <w:sz w:val="28"/>
          <w:szCs w:val="28"/>
        </w:rPr>
        <w:t xml:space="preserve">3 </w:t>
      </w:r>
      <w:r w:rsidRPr="0078654F">
        <w:rPr>
          <w:rFonts w:ascii="黑体" w:eastAsia="黑体" w:hAnsi="黑体" w:cs="黑体" w:hint="eastAsia"/>
          <w:sz w:val="28"/>
          <w:szCs w:val="28"/>
        </w:rPr>
        <w:t>生态农庄雨水管理措施</w:t>
      </w:r>
      <w:r>
        <w:rPr>
          <w:rFonts w:ascii="黑体" w:eastAsia="黑体" w:hAnsi="黑体" w:cs="黑体" w:hint="eastAsia"/>
          <w:sz w:val="28"/>
          <w:szCs w:val="28"/>
        </w:rPr>
        <w:t>与途径</w:t>
      </w:r>
      <w:r w:rsidRPr="0078654F">
        <w:rPr>
          <w:rFonts w:ascii="黑体" w:eastAsia="黑体" w:hAnsi="黑体" w:cs="黑体" w:hint="eastAsia"/>
          <w:sz w:val="28"/>
          <w:szCs w:val="28"/>
        </w:rPr>
        <w:t>……</w:t>
      </w:r>
      <w:proofErr w:type="gramStart"/>
      <w:r w:rsidRPr="0078654F">
        <w:rPr>
          <w:rFonts w:ascii="黑体" w:eastAsia="黑体" w:hAnsi="黑体" w:cs="黑体" w:hint="eastAsia"/>
          <w:sz w:val="28"/>
          <w:szCs w:val="28"/>
        </w:rPr>
        <w:t>……………………</w:t>
      </w:r>
      <w:r>
        <w:rPr>
          <w:rFonts w:ascii="黑体" w:eastAsia="黑体" w:hAnsi="黑体" w:cs="黑体" w:hint="eastAsia"/>
          <w:sz w:val="28"/>
          <w:szCs w:val="28"/>
        </w:rPr>
        <w:t>…………………</w:t>
      </w:r>
      <w:proofErr w:type="gramEnd"/>
      <w:r w:rsidRPr="0078654F"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4</w:t>
      </w:r>
      <w:r w:rsidRPr="0078654F"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3.1 </w:t>
      </w:r>
      <w:r w:rsidRPr="0078654F">
        <w:rPr>
          <w:rFonts w:ascii="宋体" w:hAnsi="宋体" w:cs="宋体" w:hint="eastAsia"/>
          <w:sz w:val="28"/>
          <w:szCs w:val="28"/>
        </w:rPr>
        <w:t>雨水管理理念</w:t>
      </w:r>
      <w:r>
        <w:rPr>
          <w:rFonts w:ascii="宋体" w:hAnsi="宋体" w:cs="宋体" w:hint="eastAsia"/>
          <w:sz w:val="28"/>
          <w:szCs w:val="28"/>
        </w:rPr>
        <w:t>与措施</w:t>
      </w:r>
      <w:r w:rsidRPr="0078654F">
        <w:rPr>
          <w:rFonts w:ascii="宋体" w:hAnsi="宋体" w:cs="宋体" w:hint="eastAsia"/>
          <w:sz w:val="28"/>
          <w:szCs w:val="28"/>
        </w:rPr>
        <w:t>……</w:t>
      </w:r>
      <w:proofErr w:type="gramStart"/>
      <w:r w:rsidRPr="0078654F">
        <w:rPr>
          <w:rFonts w:ascii="宋体" w:hAnsi="宋体" w:cs="宋体" w:hint="eastAsia"/>
          <w:sz w:val="28"/>
          <w:szCs w:val="28"/>
        </w:rPr>
        <w:t>……………………………………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End"/>
      <w:r>
        <w:rPr>
          <w:rFonts w:ascii="黑体" w:eastAsia="黑体" w:hAnsi="黑体" w:cs="黑体"/>
          <w:sz w:val="28"/>
          <w:szCs w:val="28"/>
        </w:rPr>
        <w:t xml:space="preserve"> </w:t>
      </w:r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4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ind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3.2 </w:t>
      </w:r>
      <w:r w:rsidRPr="0078654F">
        <w:rPr>
          <w:rFonts w:ascii="宋体" w:hAnsi="宋体" w:cs="宋体" w:hint="eastAsia"/>
          <w:sz w:val="28"/>
          <w:szCs w:val="28"/>
        </w:rPr>
        <w:t>生态农庄雨水管理途径……</w:t>
      </w:r>
      <w:proofErr w:type="gramStart"/>
      <w:r w:rsidRPr="0078654F">
        <w:rPr>
          <w:rFonts w:ascii="宋体" w:hAnsi="宋体" w:cs="宋体" w:hint="eastAsia"/>
          <w:sz w:val="28"/>
          <w:szCs w:val="28"/>
        </w:rPr>
        <w:t>………………………………</w:t>
      </w:r>
      <w:r>
        <w:rPr>
          <w:rFonts w:ascii="宋体" w:hAnsi="宋体" w:cs="宋体" w:hint="eastAsia"/>
          <w:sz w:val="28"/>
          <w:szCs w:val="28"/>
        </w:rPr>
        <w:t>…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End"/>
      <w:r>
        <w:rPr>
          <w:rFonts w:ascii="黑体" w:eastAsia="黑体" w:hAnsi="黑体" w:cs="黑体"/>
          <w:sz w:val="28"/>
          <w:szCs w:val="28"/>
        </w:rPr>
        <w:t xml:space="preserve"> </w:t>
      </w:r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ind w:left="420"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3.2.1 </w:t>
      </w:r>
      <w:r>
        <w:rPr>
          <w:rFonts w:ascii="宋体" w:hAnsi="宋体" w:cs="宋体" w:hint="eastAsia"/>
          <w:sz w:val="28"/>
          <w:szCs w:val="28"/>
        </w:rPr>
        <w:t>建筑屋顶雨水管理……</w:t>
      </w:r>
      <w:proofErr w:type="gramStart"/>
      <w:r>
        <w:rPr>
          <w:rFonts w:ascii="宋体" w:hAnsi="宋体" w:cs="宋体" w:hint="eastAsia"/>
          <w:sz w:val="28"/>
          <w:szCs w:val="28"/>
        </w:rPr>
        <w:t>………………………………………</w:t>
      </w:r>
      <w:proofErr w:type="gramEnd"/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5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ind w:left="420"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3.2.2 </w:t>
      </w:r>
      <w:r w:rsidRPr="0078654F">
        <w:rPr>
          <w:rFonts w:ascii="宋体" w:hAnsi="宋体" w:cs="宋体" w:hint="eastAsia"/>
          <w:sz w:val="28"/>
          <w:szCs w:val="28"/>
        </w:rPr>
        <w:t>硬质铺装地面雨水管理</w:t>
      </w:r>
      <w:r>
        <w:rPr>
          <w:rFonts w:ascii="宋体" w:hAnsi="宋体" w:cs="宋体" w:hint="eastAsia"/>
          <w:sz w:val="28"/>
          <w:szCs w:val="28"/>
        </w:rPr>
        <w:t>……</w:t>
      </w:r>
      <w:proofErr w:type="gramStart"/>
      <w:r>
        <w:rPr>
          <w:rFonts w:ascii="宋体" w:hAnsi="宋体" w:cs="宋体" w:hint="eastAsia"/>
          <w:sz w:val="28"/>
          <w:szCs w:val="28"/>
        </w:rPr>
        <w:t>…………………………………</w:t>
      </w:r>
      <w:proofErr w:type="gramEnd"/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Pr="0078654F" w:rsidRDefault="004F1829" w:rsidP="003843EA">
      <w:pPr>
        <w:spacing w:line="360" w:lineRule="auto"/>
        <w:ind w:left="420"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3.2.3 </w:t>
      </w:r>
      <w:r>
        <w:rPr>
          <w:rFonts w:ascii="宋体" w:hAnsi="宋体" w:cs="宋体" w:hint="eastAsia"/>
          <w:sz w:val="28"/>
          <w:szCs w:val="28"/>
        </w:rPr>
        <w:t>停车场雨水管理……</w:t>
      </w:r>
      <w:proofErr w:type="gramStart"/>
      <w:r>
        <w:rPr>
          <w:rFonts w:ascii="宋体" w:hAnsi="宋体" w:cs="宋体" w:hint="eastAsia"/>
          <w:sz w:val="28"/>
          <w:szCs w:val="28"/>
        </w:rPr>
        <w:t>…………………………………………</w:t>
      </w:r>
      <w:proofErr w:type="gramEnd"/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7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Pr="007B748F" w:rsidRDefault="004F1829" w:rsidP="003843EA">
      <w:pPr>
        <w:spacing w:line="360" w:lineRule="auto"/>
        <w:ind w:left="420" w:firstLine="420"/>
        <w:rPr>
          <w:rFonts w:ascii="宋体" w:cs="Times New Roman"/>
          <w:sz w:val="28"/>
          <w:szCs w:val="28"/>
        </w:rPr>
      </w:pPr>
      <w:r w:rsidRPr="0078654F">
        <w:rPr>
          <w:rFonts w:ascii="宋体" w:hAnsi="宋体" w:cs="宋体"/>
          <w:sz w:val="28"/>
          <w:szCs w:val="28"/>
        </w:rPr>
        <w:t xml:space="preserve">3.2.4 </w:t>
      </w:r>
      <w:r>
        <w:rPr>
          <w:rFonts w:ascii="宋体" w:hAnsi="宋体" w:cs="宋体" w:hint="eastAsia"/>
          <w:sz w:val="28"/>
          <w:szCs w:val="28"/>
        </w:rPr>
        <w:t>绿地雨水管理……</w:t>
      </w:r>
      <w:proofErr w:type="gramStart"/>
      <w:r>
        <w:rPr>
          <w:rFonts w:ascii="宋体" w:hAnsi="宋体" w:cs="宋体" w:hint="eastAsia"/>
          <w:sz w:val="28"/>
          <w:szCs w:val="28"/>
        </w:rPr>
        <w:t>……………………………………………</w:t>
      </w:r>
      <w:proofErr w:type="gramEnd"/>
      <w:r w:rsidRPr="0078654F"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8</w:t>
      </w:r>
      <w:r w:rsidRPr="0078654F">
        <w:rPr>
          <w:rFonts w:ascii="宋体" w:hAnsi="宋体" w:cs="宋体" w:hint="eastAsia"/>
          <w:sz w:val="28"/>
          <w:szCs w:val="28"/>
        </w:rPr>
        <w:t>）</w:t>
      </w:r>
    </w:p>
    <w:p w:rsidR="004F1829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4</w:t>
      </w:r>
      <w:r w:rsidRPr="0097120C">
        <w:rPr>
          <w:rFonts w:ascii="黑体" w:eastAsia="黑体" w:hAnsi="黑体" w:cs="黑体"/>
          <w:sz w:val="28"/>
          <w:szCs w:val="28"/>
        </w:rPr>
        <w:t xml:space="preserve"> </w:t>
      </w:r>
      <w:r w:rsidRPr="0097120C">
        <w:rPr>
          <w:rFonts w:ascii="黑体" w:eastAsia="黑体" w:hAnsi="黑体" w:cs="黑体" w:hint="eastAsia"/>
          <w:sz w:val="28"/>
          <w:szCs w:val="28"/>
        </w:rPr>
        <w:t>结语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…………………………………………………………………</w:t>
      </w:r>
      <w:proofErr w:type="gramEnd"/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10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95F4C">
        <w:rPr>
          <w:rFonts w:ascii="黑体" w:eastAsia="黑体" w:hAnsi="黑体" w:cs="黑体" w:hint="eastAsia"/>
          <w:sz w:val="28"/>
          <w:szCs w:val="28"/>
        </w:rPr>
        <w:t>参考文献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………………………………………………………………</w:t>
      </w:r>
      <w:proofErr w:type="gramEnd"/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10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Pr="00595F4C" w:rsidRDefault="004F1829" w:rsidP="003843EA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95F4C">
        <w:rPr>
          <w:rFonts w:ascii="黑体" w:eastAsia="黑体" w:hAnsi="黑体" w:cs="黑体" w:hint="eastAsia"/>
          <w:sz w:val="28"/>
          <w:szCs w:val="28"/>
        </w:rPr>
        <w:t>致谢</w:t>
      </w:r>
      <w:r>
        <w:rPr>
          <w:rFonts w:ascii="黑体" w:eastAsia="黑体" w:hAnsi="黑体" w:cs="黑体" w:hint="eastAsia"/>
          <w:sz w:val="28"/>
          <w:szCs w:val="28"/>
        </w:rPr>
        <w:t>……</w:t>
      </w:r>
      <w:proofErr w:type="gramStart"/>
      <w:r>
        <w:rPr>
          <w:rFonts w:ascii="黑体" w:eastAsia="黑体" w:hAnsi="黑体" w:cs="黑体" w:hint="eastAsia"/>
          <w:sz w:val="28"/>
          <w:szCs w:val="28"/>
        </w:rPr>
        <w:t>……………………………………………………………………</w:t>
      </w:r>
      <w:proofErr w:type="gramEnd"/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/>
          <w:sz w:val="28"/>
          <w:szCs w:val="28"/>
        </w:rPr>
        <w:t>11</w:t>
      </w:r>
      <w:r>
        <w:rPr>
          <w:rFonts w:ascii="黑体" w:eastAsia="黑体" w:hAnsi="黑体" w:cs="黑体" w:hint="eastAsia"/>
          <w:sz w:val="28"/>
          <w:szCs w:val="28"/>
        </w:rPr>
        <w:t>）</w:t>
      </w:r>
    </w:p>
    <w:p w:rsidR="004F1829" w:rsidRDefault="004F1829" w:rsidP="003843EA">
      <w:pPr>
        <w:spacing w:line="360" w:lineRule="auto"/>
        <w:rPr>
          <w:rFonts w:ascii="宋体" w:cs="Times New Roman"/>
          <w:sz w:val="24"/>
          <w:szCs w:val="24"/>
        </w:rPr>
      </w:pPr>
    </w:p>
    <w:p w:rsidR="004F1829" w:rsidRDefault="004F1829" w:rsidP="001D794A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Default="004F1829" w:rsidP="001D794A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Default="004F1829" w:rsidP="001D794A">
      <w:pPr>
        <w:spacing w:line="440" w:lineRule="exact"/>
        <w:rPr>
          <w:rFonts w:ascii="宋体" w:cs="Times New Roman"/>
          <w:sz w:val="24"/>
          <w:szCs w:val="24"/>
        </w:rPr>
        <w:sectPr w:rsidR="004F1829" w:rsidSect="001F1FB6">
          <w:headerReference w:type="default" r:id="rId8"/>
          <w:headerReference w:type="first" r:id="rId9"/>
          <w:footerReference w:type="first" r:id="rId10"/>
          <w:pgSz w:w="11906" w:h="16838" w:code="9"/>
          <w:pgMar w:top="1134" w:right="851" w:bottom="1134" w:left="1418" w:header="680" w:footer="850" w:gutter="284"/>
          <w:cols w:space="425"/>
          <w:docGrid w:type="lines" w:linePitch="312"/>
        </w:sectPr>
      </w:pPr>
    </w:p>
    <w:p w:rsidR="004F1829" w:rsidRPr="00CD67CF" w:rsidRDefault="004F1829" w:rsidP="002169E8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CD67CF">
        <w:rPr>
          <w:rFonts w:ascii="黑体" w:eastAsia="黑体" w:hAnsi="黑体" w:cs="黑体" w:hint="eastAsia"/>
          <w:sz w:val="36"/>
          <w:szCs w:val="36"/>
        </w:rPr>
        <w:lastRenderedPageBreak/>
        <w:t>生态农庄雨水管理设计</w:t>
      </w:r>
      <w:r w:rsidR="002169E8">
        <w:rPr>
          <w:rFonts w:ascii="黑体" w:eastAsia="黑体" w:hAnsi="黑体" w:cs="黑体" w:hint="eastAsia"/>
          <w:sz w:val="36"/>
          <w:szCs w:val="36"/>
        </w:rPr>
        <w:t>（2）</w:t>
      </w:r>
    </w:p>
    <w:p w:rsidR="004F1829" w:rsidRPr="00E06E22" w:rsidRDefault="004F1829" w:rsidP="00E06E22">
      <w:pPr>
        <w:widowControl/>
        <w:spacing w:line="440" w:lineRule="exact"/>
        <w:jc w:val="center"/>
        <w:rPr>
          <w:rFonts w:ascii="宋体" w:cs="Times New Roman"/>
          <w:kern w:val="0"/>
        </w:rPr>
      </w:pPr>
      <w:r w:rsidRPr="00E06E22">
        <w:rPr>
          <w:rFonts w:ascii="宋体" w:hAnsi="宋体" w:cs="宋体" w:hint="eastAsia"/>
          <w:kern w:val="0"/>
        </w:rPr>
        <w:t>金螳螂建筑与城市环境学院</w:t>
      </w:r>
      <w:r w:rsidRPr="00E06E22">
        <w:rPr>
          <w:rFonts w:ascii="宋体" w:hAnsi="宋体" w:cs="宋体"/>
          <w:kern w:val="0"/>
        </w:rPr>
        <w:t xml:space="preserve">   200</w:t>
      </w:r>
      <w:r w:rsidR="00FB0C6A">
        <w:rPr>
          <w:rFonts w:ascii="宋体" w:hAnsi="宋体" w:cs="宋体" w:hint="eastAsia"/>
          <w:kern w:val="0"/>
        </w:rPr>
        <w:t>8</w:t>
      </w:r>
      <w:r w:rsidRPr="00E06E22">
        <w:rPr>
          <w:rFonts w:ascii="宋体" w:hAnsi="宋体" w:cs="宋体" w:hint="eastAsia"/>
          <w:kern w:val="0"/>
        </w:rPr>
        <w:t>级园林（城市园林）</w:t>
      </w:r>
    </w:p>
    <w:p w:rsidR="004F1829" w:rsidRPr="00E06E22" w:rsidRDefault="00FB0C6A" w:rsidP="00E06E22">
      <w:pPr>
        <w:widowControl/>
        <w:spacing w:line="440" w:lineRule="exact"/>
        <w:jc w:val="center"/>
        <w:rPr>
          <w:rFonts w:ascii="宋体" w:cs="Times New Roman"/>
          <w:kern w:val="0"/>
        </w:rPr>
      </w:pPr>
      <w:r>
        <w:rPr>
          <w:rFonts w:ascii="宋体" w:hAnsi="宋体" w:cs="宋体" w:hint="eastAsia"/>
          <w:kern w:val="0"/>
        </w:rPr>
        <w:t>张三</w:t>
      </w:r>
      <w:r w:rsidR="004F1829" w:rsidRPr="00E06E22">
        <w:rPr>
          <w:rFonts w:ascii="宋体" w:hAnsi="宋体" w:cs="宋体"/>
          <w:kern w:val="0"/>
        </w:rPr>
        <w:t xml:space="preserve">   08414</w:t>
      </w:r>
      <w:r>
        <w:rPr>
          <w:rFonts w:ascii="宋体" w:hAnsi="宋体" w:cs="宋体" w:hint="eastAsia"/>
          <w:kern w:val="0"/>
        </w:rPr>
        <w:t>04090</w:t>
      </w:r>
      <w:r w:rsidR="004F1829" w:rsidRPr="00E06E22">
        <w:rPr>
          <w:rFonts w:ascii="宋体" w:hAnsi="宋体" w:cs="宋体"/>
          <w:kern w:val="0"/>
        </w:rPr>
        <w:t xml:space="preserve">    </w:t>
      </w:r>
      <w:r>
        <w:rPr>
          <w:rFonts w:ascii="宋体" w:hAnsi="宋体" w:cs="宋体" w:hint="eastAsia"/>
          <w:kern w:val="0"/>
        </w:rPr>
        <w:t>指导教师：李四</w:t>
      </w:r>
    </w:p>
    <w:p w:rsidR="004F1829" w:rsidRDefault="004F1829" w:rsidP="00E874CB">
      <w:pPr>
        <w:spacing w:line="440" w:lineRule="exact"/>
        <w:rPr>
          <w:rFonts w:ascii="宋体" w:cs="Times New Roman"/>
          <w:sz w:val="24"/>
          <w:szCs w:val="24"/>
        </w:rPr>
      </w:pPr>
      <w:r w:rsidRPr="00EC6ED2">
        <w:rPr>
          <w:rFonts w:ascii="宋体" w:hAnsi="宋体" w:cs="宋体" w:hint="eastAsia"/>
          <w:b/>
          <w:bCs/>
          <w:sz w:val="24"/>
          <w:szCs w:val="24"/>
        </w:rPr>
        <w:t>摘要</w:t>
      </w:r>
      <w:r w:rsidRPr="00E06E22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自然界的雨水按一定比例通过蒸发、渗透、地表径流等主要途径进行循环。但</w:t>
      </w:r>
      <w:r w:rsidRPr="00E06E22">
        <w:rPr>
          <w:rFonts w:ascii="宋体" w:hAnsi="宋体" w:cs="宋体" w:hint="eastAsia"/>
          <w:sz w:val="24"/>
          <w:szCs w:val="24"/>
        </w:rPr>
        <w:t>近年来，</w:t>
      </w:r>
      <w:r>
        <w:rPr>
          <w:rFonts w:ascii="宋体" w:hAnsi="宋体" w:cs="宋体" w:hint="eastAsia"/>
          <w:sz w:val="24"/>
          <w:szCs w:val="24"/>
        </w:rPr>
        <w:t>大面积绿地的消失，取而代之的是各种不可渗透性地表，阻塞了雨水循环的路径。</w:t>
      </w:r>
      <w:r w:rsidRPr="00E06E22">
        <w:rPr>
          <w:rFonts w:ascii="宋体" w:hAnsi="宋体" w:cs="宋体" w:hint="eastAsia"/>
          <w:sz w:val="24"/>
          <w:szCs w:val="24"/>
        </w:rPr>
        <w:t>本文通过对生态农庄的雨水管理设计，为生态农庄的雨水管理做一次有益的尝试。希望通过系统</w:t>
      </w:r>
      <w:r>
        <w:rPr>
          <w:rFonts w:ascii="宋体" w:hAnsi="宋体" w:cs="宋体" w:hint="eastAsia"/>
          <w:sz w:val="24"/>
          <w:szCs w:val="24"/>
        </w:rPr>
        <w:t>、艺术化</w:t>
      </w:r>
      <w:r w:rsidRPr="00E06E22">
        <w:rPr>
          <w:rFonts w:ascii="宋体" w:hAnsi="宋体" w:cs="宋体" w:hint="eastAsia"/>
          <w:sz w:val="24"/>
          <w:szCs w:val="24"/>
        </w:rPr>
        <w:t>的设计，</w:t>
      </w:r>
      <w:r>
        <w:rPr>
          <w:rFonts w:ascii="宋体" w:hAnsi="宋体" w:cs="宋体" w:hint="eastAsia"/>
          <w:sz w:val="24"/>
          <w:szCs w:val="24"/>
        </w:rPr>
        <w:t>使雨水管理设施成为集生态、美学、娱乐与教育等多功能为一体的福利设施。</w:t>
      </w:r>
    </w:p>
    <w:p w:rsidR="004F1829" w:rsidRDefault="004F1829" w:rsidP="00CE6BFF">
      <w:pPr>
        <w:spacing w:line="440" w:lineRule="exact"/>
        <w:rPr>
          <w:rFonts w:ascii="宋体" w:cs="Times New Roman"/>
          <w:sz w:val="24"/>
          <w:szCs w:val="24"/>
        </w:rPr>
      </w:pPr>
      <w:r w:rsidRPr="00EC6ED2">
        <w:rPr>
          <w:rFonts w:ascii="宋体" w:hAnsi="宋体" w:cs="宋体" w:hint="eastAsia"/>
          <w:b/>
          <w:bCs/>
          <w:sz w:val="24"/>
          <w:szCs w:val="24"/>
        </w:rPr>
        <w:t>关键词</w:t>
      </w:r>
      <w:r w:rsidRPr="00E06E22">
        <w:rPr>
          <w:rFonts w:ascii="宋体" w:hAnsi="宋体" w:cs="宋体" w:hint="eastAsia"/>
          <w:sz w:val="24"/>
          <w:szCs w:val="24"/>
        </w:rPr>
        <w:t>：生态农庄</w:t>
      </w:r>
      <w:r>
        <w:rPr>
          <w:rFonts w:ascii="宋体" w:hAnsi="宋体" w:cs="宋体" w:hint="eastAsia"/>
          <w:sz w:val="24"/>
          <w:szCs w:val="24"/>
        </w:rPr>
        <w:t>；</w:t>
      </w:r>
      <w:r w:rsidRPr="00E06E22">
        <w:rPr>
          <w:rFonts w:ascii="宋体" w:hAnsi="宋体" w:cs="宋体" w:hint="eastAsia"/>
          <w:sz w:val="24"/>
          <w:szCs w:val="24"/>
        </w:rPr>
        <w:t>雨水管理</w:t>
      </w:r>
      <w:r>
        <w:rPr>
          <w:rFonts w:ascii="宋体" w:hAnsi="宋体" w:cs="宋体" w:hint="eastAsia"/>
          <w:sz w:val="24"/>
          <w:szCs w:val="24"/>
        </w:rPr>
        <w:t>；分流</w:t>
      </w:r>
      <w:r w:rsidRPr="00E06E22">
        <w:rPr>
          <w:rFonts w:ascii="宋体" w:hAnsi="宋体" w:cs="宋体" w:hint="eastAsia"/>
          <w:sz w:val="24"/>
          <w:szCs w:val="24"/>
        </w:rPr>
        <w:t>理论</w:t>
      </w:r>
      <w:r>
        <w:rPr>
          <w:rFonts w:ascii="宋体" w:hAnsi="宋体" w:cs="宋体" w:hint="eastAsia"/>
          <w:sz w:val="24"/>
          <w:szCs w:val="24"/>
        </w:rPr>
        <w:t>；</w:t>
      </w:r>
      <w:r w:rsidRPr="00E06E22">
        <w:rPr>
          <w:rFonts w:ascii="宋体" w:hAnsi="宋体" w:cs="宋体" w:hint="eastAsia"/>
          <w:sz w:val="24"/>
          <w:szCs w:val="24"/>
        </w:rPr>
        <w:t>汇水界面</w:t>
      </w:r>
    </w:p>
    <w:p w:rsidR="002169E8" w:rsidRDefault="004F1829" w:rsidP="002169E8">
      <w:pPr>
        <w:spacing w:line="440" w:lineRule="exact"/>
        <w:rPr>
          <w:rFonts w:ascii="Times New Roman" w:hAnsi="Times New Roman" w:cs="Times New Roman" w:hint="eastAsia"/>
          <w:sz w:val="28"/>
          <w:szCs w:val="28"/>
        </w:rPr>
      </w:pPr>
      <w:r w:rsidRPr="00A5560A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2061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In nature, </w:t>
      </w:r>
      <w:r w:rsidR="002169E8">
        <w:rPr>
          <w:rFonts w:ascii="Times New Roman" w:hAnsi="Times New Roman" w:cs="Times New Roman" w:hint="eastAsia"/>
          <w:sz w:val="28"/>
          <w:szCs w:val="28"/>
        </w:rPr>
        <w:t>（具体英文摘要略）</w:t>
      </w:r>
    </w:p>
    <w:p w:rsidR="00DE2DC4" w:rsidRPr="00206101" w:rsidRDefault="00DE2DC4" w:rsidP="002169E8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Key words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: ecological farm;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stormwater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management; the split-flow theory; catchment interface</w:t>
      </w:r>
    </w:p>
    <w:p w:rsidR="004F1829" w:rsidRPr="002169E8" w:rsidRDefault="004F1829" w:rsidP="005F590B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491180" w:rsidRDefault="004F1829" w:rsidP="005F590B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491180">
        <w:rPr>
          <w:rFonts w:ascii="宋体" w:hAnsi="宋体" w:cs="宋体" w:hint="eastAsia"/>
          <w:b/>
          <w:bCs/>
          <w:sz w:val="30"/>
          <w:szCs w:val="30"/>
        </w:rPr>
        <w:t>前言</w:t>
      </w:r>
    </w:p>
    <w:p w:rsidR="004F1829" w:rsidRDefault="004F1829" w:rsidP="00080C87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p w:rsidR="004F1829" w:rsidRDefault="004F1829" w:rsidP="00080C87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很长时间以来，雨水作为一种无用的东西被忽视和</w:t>
      </w:r>
      <w:r>
        <w:rPr>
          <w:rFonts w:ascii="宋体" w:hAnsi="宋体" w:cs="宋体" w:hint="eastAsia"/>
          <w:sz w:val="24"/>
          <w:szCs w:val="24"/>
        </w:rPr>
        <w:t>浪费。近年来，欧美一些国家已将雨水作为一种重要的资源，进行科学</w:t>
      </w:r>
      <w:r w:rsidRPr="00E06E22">
        <w:rPr>
          <w:rFonts w:ascii="宋体" w:hAnsi="宋体" w:cs="宋体" w:hint="eastAsia"/>
          <w:sz w:val="24"/>
          <w:szCs w:val="24"/>
        </w:rPr>
        <w:t>管理。通过对雨水的科学管理，不仅可以有效地控制暴雨径流，最大限度地去除污染物，恰当的规划和设计，还可以使雨水管</w:t>
      </w:r>
      <w:proofErr w:type="gramStart"/>
      <w:r w:rsidRPr="00E06E22">
        <w:rPr>
          <w:rFonts w:ascii="宋体" w:hAnsi="宋体" w:cs="宋体" w:hint="eastAsia"/>
          <w:sz w:val="24"/>
          <w:szCs w:val="24"/>
        </w:rPr>
        <w:t>理工程</w:t>
      </w:r>
      <w:proofErr w:type="gramEnd"/>
      <w:r w:rsidRPr="00E06E22">
        <w:rPr>
          <w:rFonts w:ascii="宋体" w:hAnsi="宋体" w:cs="宋体" w:hint="eastAsia"/>
          <w:sz w:val="24"/>
          <w:szCs w:val="24"/>
        </w:rPr>
        <w:t>具有多种功能和令人愉悦的景观效果，同时极大地降低成本</w:t>
      </w:r>
      <w:r w:rsidRPr="003C218F">
        <w:rPr>
          <w:rFonts w:ascii="宋体" w:hAnsi="宋体" w:cs="宋体"/>
          <w:sz w:val="24"/>
          <w:szCs w:val="24"/>
          <w:vertAlign w:val="superscript"/>
        </w:rPr>
        <w:t>[1]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4F1829" w:rsidRPr="00E06E22" w:rsidRDefault="004F1829" w:rsidP="00080C87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p w:rsidR="004F1829" w:rsidRPr="00423B70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1</w:t>
      </w:r>
      <w:r>
        <w:rPr>
          <w:rFonts w:ascii="宋体" w:hAnsi="宋体" w:cs="宋体" w:hint="eastAsia"/>
          <w:b/>
          <w:bCs/>
          <w:sz w:val="30"/>
          <w:szCs w:val="30"/>
        </w:rPr>
        <w:t>雨水管理研究背景</w:t>
      </w:r>
    </w:p>
    <w:p w:rsidR="004F1829" w:rsidRPr="000C20DA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F0706D" w:rsidRDefault="004F1829" w:rsidP="002169E8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在没有人类干预的条件下，自然界的雨</w:t>
      </w:r>
      <w:r>
        <w:rPr>
          <w:rFonts w:ascii="宋体" w:hAnsi="宋体" w:cs="宋体" w:hint="eastAsia"/>
          <w:sz w:val="24"/>
          <w:szCs w:val="24"/>
        </w:rPr>
        <w:t>水按一定比例通过蒸发、渗透、地表径流等主要途径进行雨水的循环</w:t>
      </w:r>
      <w:r w:rsidRPr="00E06E22">
        <w:rPr>
          <w:rFonts w:ascii="宋体" w:hAnsi="宋体" w:cs="宋体" w:hint="eastAsia"/>
          <w:sz w:val="24"/>
          <w:szCs w:val="24"/>
        </w:rPr>
        <w:t>。但如今人类对自然的干预越来越大，对自然的破坏也越来越严重，雨水的这一自主循环系统已逐渐被影响，甚至被打破。</w:t>
      </w:r>
    </w:p>
    <w:p w:rsidR="004F1829" w:rsidRPr="007C70A3" w:rsidRDefault="004F1829" w:rsidP="00B05032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423B70" w:rsidRDefault="004F1829" w:rsidP="000C20DA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</w:t>
      </w:r>
      <w:r>
        <w:rPr>
          <w:rFonts w:ascii="宋体" w:hAnsi="宋体" w:cs="宋体" w:hint="eastAsia"/>
          <w:b/>
          <w:bCs/>
          <w:sz w:val="30"/>
          <w:szCs w:val="30"/>
        </w:rPr>
        <w:t>项目基本情况介绍</w:t>
      </w:r>
    </w:p>
    <w:p w:rsidR="004F1829" w:rsidRPr="000C20DA" w:rsidRDefault="004F1829" w:rsidP="000C20DA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4F1829" w:rsidP="002169E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6A78F5">
        <w:rPr>
          <w:rFonts w:ascii="宋体" w:hAnsi="宋体" w:cs="宋体" w:hint="eastAsia"/>
          <w:sz w:val="24"/>
          <w:szCs w:val="24"/>
        </w:rPr>
        <w:t>此次方案设计的生态农庄</w:t>
      </w:r>
      <w:r>
        <w:rPr>
          <w:rFonts w:ascii="宋体" w:hAnsi="宋体" w:cs="宋体" w:hint="eastAsia"/>
          <w:sz w:val="24"/>
          <w:szCs w:val="24"/>
        </w:rPr>
        <w:t>目前</w:t>
      </w:r>
      <w:r w:rsidRPr="006A78F5">
        <w:rPr>
          <w:rFonts w:ascii="宋体" w:hAnsi="宋体" w:cs="宋体" w:hint="eastAsia"/>
          <w:sz w:val="24"/>
          <w:szCs w:val="24"/>
        </w:rPr>
        <w:t>全部为农业生产用地，地势平坦，交通条件优越。</w:t>
      </w:r>
    </w:p>
    <w:p w:rsidR="004F1829" w:rsidRPr="00E06E22" w:rsidRDefault="004F1829" w:rsidP="00B05032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423B70" w:rsidRDefault="004F1829" w:rsidP="00707FBB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3</w:t>
      </w:r>
      <w:r>
        <w:rPr>
          <w:rFonts w:ascii="宋体" w:hAnsi="宋体" w:cs="宋体" w:hint="eastAsia"/>
          <w:b/>
          <w:bCs/>
          <w:sz w:val="30"/>
          <w:szCs w:val="30"/>
        </w:rPr>
        <w:t>生态农庄雨水管理措施与途径</w:t>
      </w:r>
    </w:p>
    <w:p w:rsidR="004F1829" w:rsidRPr="000907E1" w:rsidRDefault="004F1829" w:rsidP="00707FBB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A60BCF" w:rsidRDefault="004F1829" w:rsidP="00707FBB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3.1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雨水管理理念</w:t>
      </w:r>
      <w:r>
        <w:rPr>
          <w:rFonts w:ascii="宋体" w:hAnsi="宋体" w:cs="宋体" w:hint="eastAsia"/>
          <w:b/>
          <w:bCs/>
          <w:sz w:val="30"/>
          <w:szCs w:val="30"/>
        </w:rPr>
        <w:t>与措施</w:t>
      </w:r>
    </w:p>
    <w:p w:rsidR="004F1829" w:rsidRPr="002133D1" w:rsidRDefault="004F1829" w:rsidP="00707FBB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4F1829" w:rsidP="002169E8">
      <w:pPr>
        <w:spacing w:line="440" w:lineRule="exact"/>
        <w:ind w:firstLineChars="200" w:firstLine="48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本方案设计借鉴美国雨水管理理论，该理论认为雨水管</w:t>
      </w:r>
      <w:proofErr w:type="gramStart"/>
      <w:r w:rsidRPr="00E06E22">
        <w:rPr>
          <w:rFonts w:ascii="宋体" w:hAnsi="宋体" w:cs="宋体" w:hint="eastAsia"/>
          <w:sz w:val="24"/>
          <w:szCs w:val="24"/>
        </w:rPr>
        <w:t>理应该</w:t>
      </w:r>
      <w:proofErr w:type="gramEnd"/>
      <w:r w:rsidRPr="00E06E22">
        <w:rPr>
          <w:rFonts w:ascii="宋体" w:hAnsi="宋体" w:cs="宋体" w:hint="eastAsia"/>
          <w:sz w:val="24"/>
          <w:szCs w:val="24"/>
        </w:rPr>
        <w:t>模拟自然界的雨水管理过程，根据暴雨的发生率、质量、频率、持续时间和暴雨量等进行分流设计。</w:t>
      </w:r>
    </w:p>
    <w:p w:rsidR="004F1829" w:rsidRPr="00E06E22" w:rsidRDefault="004F1829" w:rsidP="00894608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A60BCF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3.2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生态农庄雨水管理途径</w:t>
      </w:r>
    </w:p>
    <w:p w:rsidR="004F1829" w:rsidRPr="00374A17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4F1829" w:rsidP="00374A17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在本方案中，生态农庄的汇水界面大体上可以分为：建筑屋顶，道路、广场硬质地面，停车场和绿地。针对不同的汇水界面，采取了不同的景观设计手法进行雨水管理</w:t>
      </w:r>
      <w:r w:rsidRPr="00E369EB">
        <w:rPr>
          <w:rFonts w:ascii="宋体" w:hAnsi="宋体" w:cs="宋体"/>
          <w:sz w:val="24"/>
          <w:szCs w:val="24"/>
          <w:vertAlign w:val="superscript"/>
        </w:rPr>
        <w:t>[3]</w:t>
      </w:r>
      <w:r w:rsidRPr="00E06E22">
        <w:rPr>
          <w:rFonts w:ascii="宋体" w:hAnsi="宋体" w:cs="宋体" w:hint="eastAsia"/>
          <w:sz w:val="24"/>
          <w:szCs w:val="24"/>
        </w:rPr>
        <w:t>。</w:t>
      </w:r>
    </w:p>
    <w:p w:rsidR="004F1829" w:rsidRPr="00E06E22" w:rsidRDefault="004F1829" w:rsidP="00A81468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A60BCF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3.2.1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建筑屋顶雨水管理</w:t>
      </w:r>
    </w:p>
    <w:p w:rsidR="004F1829" w:rsidRPr="0000589F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E06E22" w:rsidRDefault="004F1829" w:rsidP="002169E8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屋顶雨水相对于其它汇水面雨水而言，径流较大，便于收集，是利用价值比较高的雨水类型。</w:t>
      </w:r>
    </w:p>
    <w:p w:rsidR="004F1829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A60BCF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3.2.2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硬质铺装地面雨水管理</w:t>
      </w:r>
    </w:p>
    <w:p w:rsidR="004F1829" w:rsidRPr="00D6624C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4F1829" w:rsidP="0002685E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硬质铺装地面主要包括道路与广场，本方案中道路与广场</w:t>
      </w:r>
      <w:r>
        <w:rPr>
          <w:rFonts w:ascii="宋体" w:hAnsi="宋体" w:cs="宋体" w:hint="eastAsia"/>
          <w:sz w:val="24"/>
          <w:szCs w:val="24"/>
        </w:rPr>
        <w:t>全部采用</w:t>
      </w:r>
      <w:r w:rsidRPr="00E06E22">
        <w:rPr>
          <w:rFonts w:ascii="宋体" w:hAnsi="宋体" w:cs="宋体" w:hint="eastAsia"/>
          <w:sz w:val="24"/>
          <w:szCs w:val="24"/>
        </w:rPr>
        <w:t>透水性材料，</w:t>
      </w:r>
      <w:r>
        <w:rPr>
          <w:rFonts w:ascii="宋体" w:hAnsi="宋体" w:cs="宋体" w:hint="eastAsia"/>
          <w:sz w:val="24"/>
          <w:szCs w:val="24"/>
        </w:rPr>
        <w:t>断面结构为透水砖、中砂、天然沙砾、开级配碎石压实，游路由粗砂铺设而成，同时</w:t>
      </w:r>
      <w:r w:rsidRPr="00E06E22">
        <w:rPr>
          <w:rFonts w:ascii="宋体" w:hAnsi="宋体" w:cs="宋体" w:hint="eastAsia"/>
          <w:sz w:val="24"/>
          <w:szCs w:val="24"/>
        </w:rPr>
        <w:t>在道路旁设置集雨沟，</w:t>
      </w:r>
      <w:r>
        <w:rPr>
          <w:rFonts w:ascii="宋体" w:hAnsi="宋体" w:cs="宋体" w:hint="eastAsia"/>
          <w:sz w:val="24"/>
          <w:szCs w:val="24"/>
        </w:rPr>
        <w:t>来</w:t>
      </w:r>
      <w:r w:rsidRPr="00E06E22">
        <w:rPr>
          <w:rFonts w:ascii="宋体" w:hAnsi="宋体" w:cs="宋体" w:hint="eastAsia"/>
          <w:sz w:val="24"/>
          <w:szCs w:val="24"/>
        </w:rPr>
        <w:t>收集</w:t>
      </w:r>
      <w:r w:rsidR="002169E8">
        <w:rPr>
          <w:rFonts w:ascii="宋体" w:hAnsi="宋体" w:cs="宋体" w:hint="eastAsia"/>
          <w:sz w:val="24"/>
          <w:szCs w:val="24"/>
        </w:rPr>
        <w:t>管理雨水。</w:t>
      </w:r>
    </w:p>
    <w:p w:rsidR="004F1829" w:rsidRPr="002169E8" w:rsidRDefault="004F1829" w:rsidP="00065F87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A60BCF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3.2.3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停车场雨水管理</w:t>
      </w:r>
    </w:p>
    <w:p w:rsidR="004F1829" w:rsidRPr="009E63A4" w:rsidRDefault="004F1829" w:rsidP="00E06E22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DE1BBA" w:rsidP="00CF03D8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47.75pt;margin-top:491.1pt;width:174.95pt;height:2in;z-index:3" strokecolor="white" strokeweight="1pt">
            <v:stroke dashstyle="dash"/>
            <v:shadow color="#868686"/>
            <v:textbox style="mso-next-textbox:#_x0000_s1053;mso-fit-shape-to-text:t">
              <w:txbxContent>
                <w:p w:rsidR="004F1829" w:rsidRPr="00CF66B5" w:rsidRDefault="004F1829" w:rsidP="00F14932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 xml:space="preserve">12 </w:t>
                  </w:r>
                  <w:r w:rsidRPr="00CF66B5">
                    <w:rPr>
                      <w:rFonts w:ascii="宋体" w:hAnsi="宋体" w:cs="宋体" w:hint="eastAsia"/>
                    </w:rPr>
                    <w:t>停车场意向图（导师提供）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-204.2pt;margin-top:221.15pt;width:125.65pt;height:2in;z-index:2" strokecolor="white" strokeweight="1pt">
            <v:stroke dashstyle="dash"/>
            <v:shadow color="#868686"/>
            <v:textbox style="mso-next-textbox:#_x0000_s1054;mso-fit-shape-to-text:t">
              <w:txbxContent>
                <w:p w:rsidR="004F1829" w:rsidRPr="00CF66B5" w:rsidRDefault="004F1829" w:rsidP="003E3ADB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 xml:space="preserve">9 </w:t>
                  </w:r>
                  <w:r w:rsidRPr="00CF66B5">
                    <w:rPr>
                      <w:rFonts w:ascii="宋体" w:hAnsi="宋体" w:cs="宋体" w:hint="eastAsia"/>
                    </w:rPr>
                    <w:t>停车场剖面示意图</w:t>
                  </w:r>
                </w:p>
              </w:txbxContent>
            </v:textbox>
          </v:shape>
        </w:pict>
      </w:r>
      <w:r w:rsidR="004F1829" w:rsidRPr="00E06E22">
        <w:rPr>
          <w:rFonts w:ascii="宋体" w:hAnsi="宋体" w:cs="宋体" w:hint="eastAsia"/>
          <w:sz w:val="24"/>
          <w:szCs w:val="24"/>
        </w:rPr>
        <w:t>停车场由于车辆出入频繁，地表径流中含有各种沉淀物、盐、重金属和各种化学物质。本方案中停车场雨水管理采用透水性铺装、砾石过滤带与生物</w:t>
      </w:r>
      <w:r w:rsidR="004F1829">
        <w:rPr>
          <w:rFonts w:ascii="宋体" w:hAnsi="宋体" w:cs="宋体" w:hint="eastAsia"/>
          <w:sz w:val="24"/>
          <w:szCs w:val="24"/>
        </w:rPr>
        <w:t>容纳</w:t>
      </w:r>
      <w:proofErr w:type="gramStart"/>
      <w:r w:rsidR="004F1829" w:rsidRPr="00E06E22">
        <w:rPr>
          <w:rFonts w:ascii="宋体" w:hAnsi="宋体" w:cs="宋体" w:hint="eastAsia"/>
          <w:sz w:val="24"/>
          <w:szCs w:val="24"/>
        </w:rPr>
        <w:t>池结合</w:t>
      </w:r>
      <w:proofErr w:type="gramEnd"/>
      <w:r w:rsidR="004F1829" w:rsidRPr="00E06E22">
        <w:rPr>
          <w:rFonts w:ascii="宋体" w:hAnsi="宋体" w:cs="宋体" w:hint="eastAsia"/>
          <w:sz w:val="24"/>
          <w:szCs w:val="24"/>
        </w:rPr>
        <w:t>的方法</w:t>
      </w:r>
      <w:r w:rsidR="004F1829">
        <w:rPr>
          <w:rFonts w:ascii="宋体" w:hAnsi="宋体" w:cs="宋体" w:hint="eastAsia"/>
          <w:sz w:val="24"/>
          <w:szCs w:val="24"/>
        </w:rPr>
        <w:t>（图</w:t>
      </w:r>
      <w:r w:rsidR="004F1829">
        <w:rPr>
          <w:rFonts w:ascii="宋体" w:hAnsi="宋体" w:cs="宋体"/>
          <w:sz w:val="24"/>
          <w:szCs w:val="24"/>
        </w:rPr>
        <w:t>11</w:t>
      </w:r>
      <w:r w:rsidR="004F1829">
        <w:rPr>
          <w:rFonts w:ascii="宋体" w:hAnsi="宋体" w:cs="宋体" w:hint="eastAsia"/>
          <w:sz w:val="24"/>
          <w:szCs w:val="24"/>
        </w:rPr>
        <w:t>），</w:t>
      </w:r>
    </w:p>
    <w:p w:rsidR="004F1829" w:rsidRPr="00E06E22" w:rsidRDefault="004F1829" w:rsidP="00CF03D8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p w:rsidR="004F1829" w:rsidRPr="00A60BCF" w:rsidRDefault="004F1829" w:rsidP="00E06E22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A60BCF">
        <w:rPr>
          <w:rFonts w:ascii="宋体" w:hAnsi="宋体" w:cs="宋体"/>
          <w:b/>
          <w:bCs/>
          <w:sz w:val="30"/>
          <w:szCs w:val="30"/>
        </w:rPr>
        <w:t>3.2.4</w:t>
      </w:r>
      <w:r w:rsidRPr="00A60BCF">
        <w:rPr>
          <w:rFonts w:ascii="宋体" w:hAnsi="宋体" w:cs="宋体" w:hint="eastAsia"/>
          <w:b/>
          <w:bCs/>
          <w:sz w:val="30"/>
          <w:szCs w:val="30"/>
        </w:rPr>
        <w:t>绿地雨水管理</w:t>
      </w:r>
    </w:p>
    <w:p w:rsidR="004F1829" w:rsidRDefault="004F1829" w:rsidP="00E90030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Pr="004C6368" w:rsidRDefault="004F1829" w:rsidP="00E90030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4C6368">
        <w:rPr>
          <w:rFonts w:ascii="宋体" w:hAnsi="宋体" w:cs="宋体"/>
          <w:b/>
          <w:bCs/>
          <w:sz w:val="30"/>
          <w:szCs w:val="30"/>
        </w:rPr>
        <w:t>3.2.4.1</w:t>
      </w:r>
      <w:r w:rsidRPr="004C6368">
        <w:rPr>
          <w:rFonts w:ascii="宋体" w:hAnsi="宋体" w:cs="宋体" w:hint="eastAsia"/>
          <w:b/>
          <w:bCs/>
          <w:sz w:val="30"/>
          <w:szCs w:val="30"/>
        </w:rPr>
        <w:t>雨水花园</w:t>
      </w:r>
    </w:p>
    <w:p w:rsidR="004F1829" w:rsidRPr="00A964B3" w:rsidRDefault="004F1829" w:rsidP="00E90030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DE1BBA" w:rsidP="00000E55">
      <w:pPr>
        <w:spacing w:line="440" w:lineRule="exact"/>
        <w:ind w:firstLine="420"/>
        <w:rPr>
          <w:rFonts w:ascii="宋体" w:cs="Times New Roman"/>
          <w:kern w:val="0"/>
          <w:sz w:val="24"/>
          <w:szCs w:val="24"/>
        </w:rPr>
      </w:pPr>
      <w:r>
        <w:rPr>
          <w:noProof/>
        </w:rPr>
        <w:pict>
          <v:shape id="_x0000_s1058" type="#_x0000_t202" style="position:absolute;left:0;text-align:left;margin-left:284.8pt;margin-top:335.6pt;width:188.25pt;height:2in;z-index:1" strokecolor="white" strokeweight="1pt">
            <v:stroke dashstyle="dash"/>
            <v:shadow color="#868686"/>
            <v:textbox style="mso-next-textbox:#_x0000_s1058;mso-fit-shape-to-text:t">
              <w:txbxContent>
                <w:p w:rsidR="004F1829" w:rsidRPr="00CF66B5" w:rsidRDefault="004F1829" w:rsidP="0066072E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 xml:space="preserve">15 </w:t>
                  </w:r>
                  <w:r w:rsidRPr="00CF66B5">
                    <w:rPr>
                      <w:rFonts w:ascii="宋体" w:hAnsi="宋体" w:cs="宋体" w:hint="eastAsia"/>
                    </w:rPr>
                    <w:t>雨水花园意向图</w:t>
                  </w:r>
                  <w:proofErr w:type="gramStart"/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proofErr w:type="gramEnd"/>
                  <w:r w:rsidRPr="00CF66B5">
                    <w:rPr>
                      <w:rFonts w:ascii="宋体" w:hAnsi="宋体" w:cs="宋体" w:hint="eastAsia"/>
                    </w:rPr>
                    <w:t>（导师提供）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99.7pt;margin-top:484.45pt;width:40.4pt;height:2in;z-index:6" strokecolor="white" strokeweight="1pt">
            <v:stroke dashstyle="dash"/>
            <v:shadow color="#868686"/>
            <v:textbox style="mso-next-textbox:#_x0000_s1062;mso-fit-shape-to-text:t">
              <w:txbxContent>
                <w:p w:rsidR="004F1829" w:rsidRPr="00CF66B5" w:rsidRDefault="004F1829" w:rsidP="00220660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>12</w:t>
                  </w:r>
                </w:p>
              </w:txbxContent>
            </v:textbox>
          </v:shape>
        </w:pict>
      </w:r>
      <w:r w:rsidR="004F1829" w:rsidRPr="00E06E22">
        <w:rPr>
          <w:rFonts w:ascii="宋体" w:hAnsi="宋体" w:cs="宋体" w:hint="eastAsia"/>
          <w:sz w:val="24"/>
          <w:szCs w:val="24"/>
        </w:rPr>
        <w:t>落于绿地的雨水是</w:t>
      </w:r>
      <w:r w:rsidR="004F1829" w:rsidRPr="00B71ADC">
        <w:rPr>
          <w:rFonts w:ascii="宋体" w:hAnsi="宋体" w:cs="宋体" w:hint="eastAsia"/>
          <w:sz w:val="24"/>
          <w:szCs w:val="24"/>
        </w:rPr>
        <w:t>受污染较少的类型，在本农庄设计中，绿地一方面直接处理降落其上的雨水；另一方面间接接受由建筑屋顶、硬质铺装溢流排放来的雨水。</w:t>
      </w:r>
    </w:p>
    <w:p w:rsidR="004F1829" w:rsidRDefault="004F1829" w:rsidP="00E90030">
      <w:pPr>
        <w:spacing w:line="440" w:lineRule="exact"/>
        <w:rPr>
          <w:rFonts w:ascii="宋体" w:cs="Times New Roman"/>
          <w:kern w:val="0"/>
          <w:sz w:val="24"/>
          <w:szCs w:val="24"/>
        </w:rPr>
      </w:pPr>
    </w:p>
    <w:p w:rsidR="004F1829" w:rsidRPr="004C6368" w:rsidRDefault="004F1829" w:rsidP="00E90030">
      <w:pPr>
        <w:spacing w:line="440" w:lineRule="exact"/>
        <w:rPr>
          <w:rFonts w:ascii="宋体" w:cs="Times New Roman"/>
          <w:b/>
          <w:bCs/>
          <w:kern w:val="0"/>
          <w:sz w:val="30"/>
          <w:szCs w:val="30"/>
        </w:rPr>
      </w:pPr>
      <w:r w:rsidRPr="004C6368">
        <w:rPr>
          <w:rFonts w:ascii="宋体" w:hAnsi="宋体" w:cs="宋体"/>
          <w:b/>
          <w:bCs/>
          <w:kern w:val="0"/>
          <w:sz w:val="30"/>
          <w:szCs w:val="30"/>
        </w:rPr>
        <w:lastRenderedPageBreak/>
        <w:t>3.2.4.2</w:t>
      </w:r>
      <w:r w:rsidRPr="004C6368">
        <w:rPr>
          <w:rFonts w:ascii="宋体" w:hAnsi="宋体" w:cs="宋体" w:hint="eastAsia"/>
          <w:b/>
          <w:bCs/>
          <w:kern w:val="0"/>
          <w:sz w:val="30"/>
          <w:szCs w:val="30"/>
        </w:rPr>
        <w:t>地形坡度</w:t>
      </w:r>
    </w:p>
    <w:p w:rsidR="004F1829" w:rsidRDefault="004F1829" w:rsidP="00E90030">
      <w:pPr>
        <w:spacing w:line="440" w:lineRule="exact"/>
        <w:rPr>
          <w:rFonts w:ascii="宋体" w:cs="Times New Roman"/>
          <w:kern w:val="0"/>
          <w:sz w:val="24"/>
          <w:szCs w:val="24"/>
        </w:rPr>
      </w:pPr>
    </w:p>
    <w:p w:rsidR="004F1829" w:rsidRDefault="004F1829" w:rsidP="00000E55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E06E22">
        <w:rPr>
          <w:rFonts w:ascii="宋体" w:hAnsi="宋体" w:cs="宋体" w:hint="eastAsia"/>
          <w:sz w:val="24"/>
          <w:szCs w:val="24"/>
        </w:rPr>
        <w:t>地形坡度一方面可以引导雨水的流向；另一方面可以发挥绿地过滤带的作用，对雨水进行过滤净化，同时根据地形坡度安置的雨水花园可截留雨水，加强对雨水的净化渗透作用。经过中心绿地处理后的雨</w:t>
      </w:r>
      <w:r w:rsidR="00DE1BBA">
        <w:rPr>
          <w:noProof/>
        </w:rPr>
        <w:pict>
          <v:shape id="_x0000_s1063" type="#_x0000_t202" style="position:absolute;left:0;text-align:left;margin-left:-247.85pt;margin-top:381.85pt;width:38.95pt;height:2in;z-index:5;mso-position-horizontal-relative:text;mso-position-vertical-relative:text" strokecolor="white" strokeweight="1pt">
            <v:stroke dashstyle="dash"/>
            <v:shadow color="#868686"/>
            <v:textbox style="mso-next-textbox:#_x0000_s1063;mso-fit-shape-to-text:t">
              <w:txbxContent>
                <w:p w:rsidR="004F1829" w:rsidRPr="00CF66B5" w:rsidRDefault="004F1829" w:rsidP="00445051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>12</w:t>
                  </w:r>
                </w:p>
              </w:txbxContent>
            </v:textbox>
          </v:shape>
        </w:pict>
      </w:r>
      <w:r w:rsidRPr="00E06E22">
        <w:rPr>
          <w:rFonts w:ascii="宋体" w:hAnsi="宋体" w:cs="宋体" w:hint="eastAsia"/>
          <w:sz w:val="24"/>
          <w:szCs w:val="24"/>
        </w:rPr>
        <w:t>水，便进入暴雨链的终点，最终汇入集水池</w:t>
      </w:r>
      <w:r>
        <w:rPr>
          <w:rFonts w:ascii="宋体" w:hAnsi="宋体" w:cs="宋体" w:hint="eastAsia"/>
          <w:sz w:val="24"/>
          <w:szCs w:val="24"/>
        </w:rPr>
        <w:t>（图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）</w:t>
      </w:r>
      <w:r w:rsidRPr="00E06E22">
        <w:rPr>
          <w:rFonts w:ascii="宋体" w:hAnsi="宋体" w:cs="宋体" w:hint="eastAsia"/>
          <w:sz w:val="24"/>
          <w:szCs w:val="24"/>
        </w:rPr>
        <w:t>。</w:t>
      </w:r>
    </w:p>
    <w:p w:rsidR="004F1829" w:rsidRDefault="004F1829" w:rsidP="00000E55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p w:rsidR="004F1829" w:rsidRPr="00CD0AC9" w:rsidRDefault="004F1829" w:rsidP="00CD0AC9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CD0AC9">
        <w:rPr>
          <w:rFonts w:ascii="宋体" w:hAnsi="宋体" w:cs="宋体"/>
          <w:b/>
          <w:bCs/>
          <w:sz w:val="30"/>
          <w:szCs w:val="30"/>
        </w:rPr>
        <w:t>3.2.4.</w:t>
      </w:r>
      <w:proofErr w:type="gramStart"/>
      <w:r w:rsidRPr="00CD0AC9">
        <w:rPr>
          <w:rFonts w:ascii="宋体" w:hAnsi="宋体" w:cs="宋体"/>
          <w:b/>
          <w:bCs/>
          <w:sz w:val="30"/>
          <w:szCs w:val="30"/>
        </w:rPr>
        <w:t>3</w:t>
      </w:r>
      <w:r w:rsidRPr="00CD0AC9">
        <w:rPr>
          <w:rFonts w:ascii="宋体" w:hAnsi="宋体" w:cs="宋体" w:hint="eastAsia"/>
          <w:b/>
          <w:bCs/>
          <w:sz w:val="30"/>
          <w:szCs w:val="30"/>
        </w:rPr>
        <w:t>集雨池与</w:t>
      </w:r>
      <w:proofErr w:type="gramEnd"/>
      <w:r w:rsidRPr="00CD0AC9">
        <w:rPr>
          <w:rFonts w:ascii="宋体" w:hAnsi="宋体" w:cs="宋体" w:hint="eastAsia"/>
          <w:b/>
          <w:bCs/>
          <w:sz w:val="30"/>
          <w:szCs w:val="30"/>
        </w:rPr>
        <w:t>人工湿地</w:t>
      </w:r>
    </w:p>
    <w:p w:rsidR="004F1829" w:rsidRDefault="004F1829" w:rsidP="00000E55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p w:rsidR="004F1829" w:rsidRPr="00E90030" w:rsidRDefault="004F1829" w:rsidP="00000E55">
      <w:pPr>
        <w:spacing w:line="440" w:lineRule="exact"/>
        <w:ind w:firstLine="42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为了最大限度地发挥集水池的集水能力，集水池的设计面积约</w:t>
      </w:r>
      <w:r w:rsidR="00DE1BBA">
        <w:rPr>
          <w:noProof/>
        </w:rPr>
        <w:pict>
          <v:shape id="_x0000_s1075" type="#_x0000_t202" style="position:absolute;left:0;text-align:left;margin-left:-249.9pt;margin-top:381.9pt;width:38.3pt;height:2in;z-index:4;mso-position-horizontal-relative:text;mso-position-vertical-relative:text" strokecolor="white" strokeweight="1pt">
            <v:stroke dashstyle="dash"/>
            <v:shadow color="#868686"/>
            <v:textbox style="mso-next-textbox:#_x0000_s1075;mso-fit-shape-to-text:t">
              <w:txbxContent>
                <w:p w:rsidR="004F1829" w:rsidRPr="00CF66B5" w:rsidRDefault="004F1829" w:rsidP="00CE3D0F">
                  <w:pPr>
                    <w:rPr>
                      <w:rFonts w:ascii="宋体" w:cs="Times New Roman"/>
                    </w:rPr>
                  </w:pPr>
                  <w:r w:rsidRPr="00CF66B5">
                    <w:rPr>
                      <w:rFonts w:ascii="宋体" w:hAnsi="宋体" w:cs="宋体" w:hint="eastAsia"/>
                    </w:rPr>
                    <w:t>图</w:t>
                  </w:r>
                  <w:r w:rsidRPr="00CF66B5">
                    <w:rPr>
                      <w:rFonts w:ascii="宋体" w:hAnsi="宋体" w:cs="宋体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sz w:val="24"/>
          <w:szCs w:val="24"/>
        </w:rPr>
        <w:t>为</w:t>
      </w:r>
      <w:r>
        <w:rPr>
          <w:rFonts w:ascii="宋体" w:hAnsi="宋体" w:cs="宋体"/>
          <w:sz w:val="24"/>
          <w:szCs w:val="24"/>
        </w:rPr>
        <w:t>180</w:t>
      </w:r>
      <w:r>
        <w:rPr>
          <w:rFonts w:ascii="宋体" w:hAnsi="宋体" w:cs="宋体" w:hint="eastAsia"/>
          <w:sz w:val="24"/>
          <w:szCs w:val="24"/>
        </w:rPr>
        <w:t>平方米，最深处可达到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米，但同时也带来了一定的安全隐患，故决定在水面上铺设一层栏栅，以起到防护作用。</w:t>
      </w:r>
    </w:p>
    <w:p w:rsidR="004F1829" w:rsidRPr="00D144D5" w:rsidRDefault="004F1829" w:rsidP="0002685E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</w:p>
    <w:p w:rsidR="004F1829" w:rsidRPr="00423B70" w:rsidRDefault="004F1829" w:rsidP="0002685E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4</w:t>
      </w:r>
      <w:r w:rsidRPr="00423B70">
        <w:rPr>
          <w:rFonts w:ascii="宋体" w:hAnsi="宋体" w:cs="宋体" w:hint="eastAsia"/>
          <w:b/>
          <w:bCs/>
          <w:sz w:val="30"/>
          <w:szCs w:val="30"/>
        </w:rPr>
        <w:t>结语</w:t>
      </w:r>
    </w:p>
    <w:p w:rsidR="004F1829" w:rsidRPr="0002685E" w:rsidRDefault="004F1829" w:rsidP="0002685E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</w:p>
    <w:p w:rsidR="004F1829" w:rsidRDefault="004F1829" w:rsidP="00AA7E08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本方案通过雨水管理主导生态农庄的</w:t>
      </w:r>
      <w:r w:rsidRPr="00E06E22">
        <w:rPr>
          <w:rFonts w:ascii="宋体" w:hAnsi="宋体" w:cs="宋体" w:hint="eastAsia"/>
          <w:sz w:val="24"/>
          <w:szCs w:val="24"/>
        </w:rPr>
        <w:t>规划设计，使雨水管理的理念和技术更好地融入场地中。</w:t>
      </w:r>
    </w:p>
    <w:p w:rsidR="004F1829" w:rsidRPr="00E06E22" w:rsidRDefault="004F1829" w:rsidP="00EE1898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491180" w:rsidRDefault="004F1829" w:rsidP="00A603B5">
      <w:pPr>
        <w:spacing w:line="440" w:lineRule="exact"/>
        <w:rPr>
          <w:rFonts w:ascii="宋体" w:cs="Times New Roman"/>
          <w:sz w:val="30"/>
          <w:szCs w:val="30"/>
        </w:rPr>
      </w:pPr>
      <w:r w:rsidRPr="00491180">
        <w:rPr>
          <w:rFonts w:ascii="宋体" w:hAnsi="宋体" w:cs="宋体" w:hint="eastAsia"/>
          <w:b/>
          <w:bCs/>
          <w:sz w:val="30"/>
          <w:szCs w:val="30"/>
        </w:rPr>
        <w:t>参考文献</w:t>
      </w:r>
    </w:p>
    <w:p w:rsidR="004F1829" w:rsidRPr="00A603B5" w:rsidRDefault="004F1829" w:rsidP="00A603B5">
      <w:pPr>
        <w:spacing w:line="440" w:lineRule="exact"/>
        <w:rPr>
          <w:rFonts w:ascii="宋体" w:cs="宋体"/>
          <w:sz w:val="24"/>
          <w:szCs w:val="24"/>
        </w:rPr>
      </w:pPr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 w:rsidRPr="002C71D1">
        <w:rPr>
          <w:rFonts w:ascii="宋体" w:hAnsi="宋体" w:cs="宋体"/>
          <w:sz w:val="24"/>
          <w:szCs w:val="24"/>
        </w:rPr>
        <w:t xml:space="preserve">[2] </w:t>
      </w:r>
      <w:r w:rsidRPr="00780FC9">
        <w:rPr>
          <w:rFonts w:ascii="Times New Roman" w:hAnsi="Times New Roman" w:cs="Times New Roman"/>
          <w:sz w:val="24"/>
          <w:szCs w:val="24"/>
        </w:rPr>
        <w:t xml:space="preserve">Nigel </w:t>
      </w:r>
      <w:proofErr w:type="spellStart"/>
      <w:r w:rsidRPr="00780FC9">
        <w:rPr>
          <w:rFonts w:ascii="Times New Roman" w:hAnsi="Times New Roman" w:cs="Times New Roman"/>
          <w:sz w:val="24"/>
          <w:szCs w:val="24"/>
        </w:rPr>
        <w:t>Dunnett</w:t>
      </w:r>
      <w:proofErr w:type="spellEnd"/>
      <w:r w:rsidRPr="00780FC9">
        <w:rPr>
          <w:rFonts w:ascii="Times New Roman" w:hAnsi="宋体" w:cs="Times New Roman"/>
          <w:sz w:val="24"/>
          <w:szCs w:val="24"/>
        </w:rPr>
        <w:t xml:space="preserve">, </w:t>
      </w:r>
      <w:r w:rsidRPr="00780FC9">
        <w:rPr>
          <w:rFonts w:ascii="Times New Roman" w:hAnsi="Times New Roman" w:cs="Times New Roman"/>
          <w:sz w:val="24"/>
          <w:szCs w:val="24"/>
        </w:rPr>
        <w:t xml:space="preserve">Andy </w:t>
      </w:r>
      <w:proofErr w:type="spellStart"/>
      <w:r w:rsidRPr="00780FC9">
        <w:rPr>
          <w:rFonts w:ascii="Times New Roman" w:hAnsi="Times New Roman" w:cs="Times New Roman"/>
          <w:sz w:val="24"/>
          <w:szCs w:val="24"/>
        </w:rPr>
        <w:t>Clayden</w:t>
      </w:r>
      <w:proofErr w:type="spellEnd"/>
      <w:r w:rsidRPr="00780FC9">
        <w:rPr>
          <w:rFonts w:ascii="Times New Roman" w:hAnsi="宋体" w:cs="Times New Roman"/>
          <w:sz w:val="24"/>
          <w:szCs w:val="24"/>
        </w:rPr>
        <w:t xml:space="preserve">. </w:t>
      </w:r>
      <w:r w:rsidRPr="00780FC9">
        <w:rPr>
          <w:rFonts w:ascii="Times New Roman" w:hAnsi="Times New Roman" w:cs="Times New Roman"/>
          <w:sz w:val="24"/>
          <w:szCs w:val="24"/>
        </w:rPr>
        <w:t xml:space="preserve">Rain </w:t>
      </w:r>
      <w:proofErr w:type="gramStart"/>
      <w:r w:rsidRPr="00780FC9">
        <w:rPr>
          <w:rFonts w:ascii="Times New Roman" w:hAnsi="Times New Roman" w:cs="Times New Roman"/>
          <w:sz w:val="24"/>
          <w:szCs w:val="24"/>
        </w:rPr>
        <w:t>Gardens</w:t>
      </w:r>
      <w:r>
        <w:rPr>
          <w:rFonts w:ascii="Times New Roman" w:hAnsi="宋体" w:cs="Times New Roman"/>
          <w:sz w:val="24"/>
          <w:szCs w:val="24"/>
        </w:rPr>
        <w:t>[</w:t>
      </w:r>
      <w:proofErr w:type="gramEnd"/>
      <w:r w:rsidRPr="00780FC9">
        <w:rPr>
          <w:rFonts w:ascii="Times New Roman" w:hAnsi="宋体" w:cs="Times New Roman"/>
          <w:sz w:val="24"/>
          <w:szCs w:val="24"/>
        </w:rPr>
        <w:t>M</w:t>
      </w:r>
      <w:r>
        <w:rPr>
          <w:rFonts w:ascii="Times New Roman" w:hAnsi="宋体" w:cs="Times New Roman"/>
          <w:sz w:val="24"/>
          <w:szCs w:val="24"/>
        </w:rPr>
        <w:t>]</w:t>
      </w:r>
      <w:r w:rsidRPr="00780FC9">
        <w:rPr>
          <w:rFonts w:ascii="Times New Roman" w:hAnsi="宋体" w:cs="Times New Roman"/>
          <w:sz w:val="24"/>
          <w:szCs w:val="24"/>
        </w:rPr>
        <w:t xml:space="preserve">. </w:t>
      </w:r>
      <w:r w:rsidRPr="00780FC9">
        <w:rPr>
          <w:rFonts w:ascii="Times New Roman" w:hAnsi="Times New Roman" w:cs="Times New Roman"/>
          <w:sz w:val="24"/>
          <w:szCs w:val="24"/>
        </w:rPr>
        <w:t>Portland</w:t>
      </w:r>
      <w:r w:rsidRPr="00780FC9">
        <w:rPr>
          <w:rFonts w:ascii="Times New Roman" w:hAnsi="宋体" w:cs="Times New Roman"/>
          <w:sz w:val="24"/>
          <w:szCs w:val="24"/>
        </w:rPr>
        <w:t xml:space="preserve">: </w:t>
      </w:r>
      <w:r w:rsidRPr="00780FC9">
        <w:rPr>
          <w:rFonts w:ascii="Times New Roman" w:hAnsi="Times New Roman" w:cs="Times New Roman"/>
          <w:sz w:val="24"/>
          <w:szCs w:val="24"/>
        </w:rPr>
        <w:t>Timber Press</w:t>
      </w:r>
      <w:r w:rsidRPr="00780FC9">
        <w:rPr>
          <w:rFonts w:ascii="Times New Roman" w:hAnsi="宋体" w:cs="Times New Roman"/>
          <w:sz w:val="24"/>
          <w:szCs w:val="24"/>
        </w:rPr>
        <w:t xml:space="preserve">, </w:t>
      </w:r>
      <w:r w:rsidRPr="00780FC9">
        <w:rPr>
          <w:rFonts w:ascii="Times New Roman" w:hAnsi="Times New Roman" w:cs="Times New Roman"/>
          <w:sz w:val="24"/>
          <w:szCs w:val="24"/>
        </w:rPr>
        <w:t>2007</w:t>
      </w:r>
      <w:r w:rsidRPr="00780FC9">
        <w:rPr>
          <w:rFonts w:ascii="Times New Roman" w:hAnsi="宋体" w:cs="Times New Roman"/>
          <w:sz w:val="24"/>
          <w:szCs w:val="24"/>
        </w:rPr>
        <w:t>:</w:t>
      </w:r>
      <w:r w:rsidRPr="00780FC9">
        <w:rPr>
          <w:rFonts w:ascii="Times New Roman" w:hAnsi="Times New Roman" w:cs="Times New Roman"/>
          <w:sz w:val="24"/>
          <w:szCs w:val="24"/>
        </w:rPr>
        <w:t>45</w:t>
      </w:r>
      <w:r w:rsidRPr="00780FC9">
        <w:rPr>
          <w:rFonts w:ascii="Times New Roman" w:hAnsi="宋体" w:cs="Times New Roman"/>
          <w:sz w:val="24"/>
          <w:szCs w:val="24"/>
        </w:rPr>
        <w:t>.</w:t>
      </w:r>
      <w:r w:rsidRPr="002C71D1">
        <w:rPr>
          <w:rFonts w:ascii="Times New Roman" w:hAnsi="Times New Roman" w:cs="Times New Roman"/>
          <w:sz w:val="24"/>
          <w:szCs w:val="24"/>
        </w:rPr>
        <w:br/>
      </w:r>
      <w:r w:rsidRPr="00A603B5">
        <w:rPr>
          <w:rFonts w:ascii="宋体" w:hAnsi="宋体" w:cs="宋体"/>
          <w:sz w:val="24"/>
          <w:szCs w:val="24"/>
        </w:rPr>
        <w:t xml:space="preserve">[3] </w:t>
      </w:r>
      <w:r w:rsidRPr="00A603B5">
        <w:rPr>
          <w:rFonts w:ascii="宋体" w:hAnsi="宋体" w:cs="宋体" w:hint="eastAsia"/>
          <w:sz w:val="24"/>
          <w:szCs w:val="24"/>
        </w:rPr>
        <w:t>苏怡</w:t>
      </w:r>
      <w:r w:rsidRPr="00A603B5">
        <w:rPr>
          <w:rFonts w:ascii="宋体" w:cs="宋体"/>
          <w:sz w:val="24"/>
          <w:szCs w:val="24"/>
        </w:rPr>
        <w:t>.</w:t>
      </w:r>
      <w:r w:rsidRPr="00A603B5">
        <w:rPr>
          <w:rFonts w:ascii="宋体" w:hAnsi="宋体" w:cs="宋体" w:hint="eastAsia"/>
          <w:sz w:val="24"/>
          <w:szCs w:val="24"/>
        </w:rPr>
        <w:t>浅谈城市景观绿化的雨水管理途径</w:t>
      </w:r>
      <w:r>
        <w:rPr>
          <w:rFonts w:ascii="宋体" w:hAnsi="宋体" w:cs="宋体"/>
          <w:sz w:val="24"/>
          <w:szCs w:val="24"/>
        </w:rPr>
        <w:t>[</w:t>
      </w:r>
      <w:r w:rsidRPr="00A603B5">
        <w:rPr>
          <w:rFonts w:ascii="宋体" w:hAnsi="宋体" w:cs="宋体"/>
          <w:sz w:val="24"/>
          <w:szCs w:val="24"/>
        </w:rPr>
        <w:t>J].</w:t>
      </w:r>
      <w:r w:rsidRPr="00A603B5">
        <w:rPr>
          <w:rFonts w:ascii="宋体" w:hAnsi="宋体" w:cs="宋体" w:hint="eastAsia"/>
          <w:sz w:val="24"/>
          <w:szCs w:val="24"/>
        </w:rPr>
        <w:t>现代园林，</w:t>
      </w:r>
      <w:r>
        <w:rPr>
          <w:rFonts w:ascii="宋体" w:hAnsi="宋体" w:cs="宋体"/>
          <w:sz w:val="24"/>
          <w:szCs w:val="24"/>
        </w:rPr>
        <w:t>2010(01):</w:t>
      </w:r>
      <w:proofErr w:type="gramStart"/>
      <w:r w:rsidRPr="00A603B5">
        <w:rPr>
          <w:rFonts w:ascii="宋体" w:hAnsi="宋体" w:cs="宋体"/>
          <w:sz w:val="24"/>
          <w:szCs w:val="24"/>
        </w:rPr>
        <w:t>50-51.</w:t>
      </w:r>
      <w:proofErr w:type="gramEnd"/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[4] </w:t>
      </w:r>
      <w:r>
        <w:rPr>
          <w:rFonts w:ascii="宋体" w:hAnsi="宋体" w:cs="宋体" w:hint="eastAsia"/>
          <w:sz w:val="24"/>
          <w:szCs w:val="24"/>
        </w:rPr>
        <w:t>刘佳妮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雨水花园的植物选择</w:t>
      </w:r>
      <w:r>
        <w:rPr>
          <w:rFonts w:ascii="宋体" w:hAnsi="宋体" w:cs="宋体"/>
          <w:sz w:val="24"/>
          <w:szCs w:val="24"/>
        </w:rPr>
        <w:t>[J].</w:t>
      </w:r>
      <w:r>
        <w:rPr>
          <w:rFonts w:ascii="宋体" w:hAnsi="宋体" w:cs="宋体" w:hint="eastAsia"/>
          <w:sz w:val="24"/>
          <w:szCs w:val="24"/>
        </w:rPr>
        <w:t>北方园艺，</w:t>
      </w:r>
      <w:r>
        <w:rPr>
          <w:rFonts w:ascii="宋体" w:hAnsi="宋体" w:cs="宋体"/>
          <w:sz w:val="24"/>
          <w:szCs w:val="24"/>
        </w:rPr>
        <w:t>2010(17):</w:t>
      </w:r>
      <w:proofErr w:type="gramStart"/>
      <w:r>
        <w:rPr>
          <w:rFonts w:ascii="宋体" w:hAnsi="宋体" w:cs="宋体"/>
          <w:sz w:val="24"/>
          <w:szCs w:val="24"/>
        </w:rPr>
        <w:t>129-132.</w:t>
      </w:r>
      <w:proofErr w:type="gramEnd"/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[5] </w:t>
      </w:r>
      <w:r>
        <w:rPr>
          <w:rFonts w:ascii="宋体" w:hAnsi="宋体" w:cs="宋体" w:hint="eastAsia"/>
          <w:sz w:val="24"/>
          <w:szCs w:val="24"/>
        </w:rPr>
        <w:t>王佳，舒新前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人工湿地植物的作用与选择</w:t>
      </w:r>
      <w:r>
        <w:rPr>
          <w:rFonts w:ascii="宋体" w:hAnsi="宋体" w:cs="宋体"/>
          <w:sz w:val="24"/>
          <w:szCs w:val="24"/>
        </w:rPr>
        <w:t>[J].</w:t>
      </w:r>
      <w:r>
        <w:rPr>
          <w:rFonts w:ascii="宋体" w:hAnsi="宋体" w:cs="宋体" w:hint="eastAsia"/>
          <w:sz w:val="24"/>
          <w:szCs w:val="24"/>
        </w:rPr>
        <w:t>环境与可持续发展，</w:t>
      </w:r>
      <w:r>
        <w:rPr>
          <w:rFonts w:ascii="宋体" w:hAnsi="宋体" w:cs="宋体"/>
          <w:sz w:val="24"/>
          <w:szCs w:val="24"/>
        </w:rPr>
        <w:t>2007(4):62-64.</w:t>
      </w:r>
      <w:r w:rsidRPr="00A603B5">
        <w:rPr>
          <w:rFonts w:ascii="宋体" w:cs="Times New Roman"/>
          <w:sz w:val="24"/>
          <w:szCs w:val="24"/>
        </w:rPr>
        <w:br/>
      </w:r>
      <w:r>
        <w:rPr>
          <w:rFonts w:ascii="宋体" w:hAnsi="宋体" w:cs="宋体"/>
          <w:sz w:val="24"/>
          <w:szCs w:val="24"/>
        </w:rPr>
        <w:t xml:space="preserve">[6] </w:t>
      </w:r>
      <w:r>
        <w:rPr>
          <w:rFonts w:ascii="宋体" w:hAnsi="宋体" w:cs="宋体" w:hint="eastAsia"/>
          <w:sz w:val="24"/>
          <w:szCs w:val="24"/>
        </w:rPr>
        <w:t>李小霞，解庆林，</w:t>
      </w:r>
      <w:proofErr w:type="gramStart"/>
      <w:r>
        <w:rPr>
          <w:rFonts w:ascii="宋体" w:hAnsi="宋体" w:cs="宋体" w:hint="eastAsia"/>
          <w:sz w:val="24"/>
          <w:szCs w:val="24"/>
        </w:rPr>
        <w:t>游少鸿</w:t>
      </w:r>
      <w:proofErr w:type="gramEnd"/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人工湿地植物和填料的作用与选择</w:t>
      </w:r>
      <w:r>
        <w:rPr>
          <w:rFonts w:ascii="宋体" w:hAnsi="宋体" w:cs="宋体"/>
          <w:sz w:val="24"/>
          <w:szCs w:val="24"/>
        </w:rPr>
        <w:t>[J].</w:t>
      </w:r>
      <w:r>
        <w:rPr>
          <w:rFonts w:ascii="宋体" w:hAnsi="宋体" w:cs="宋体" w:hint="eastAsia"/>
          <w:sz w:val="24"/>
          <w:szCs w:val="24"/>
        </w:rPr>
        <w:t>工业安全与环保，</w:t>
      </w:r>
      <w:r>
        <w:rPr>
          <w:rFonts w:ascii="宋体" w:hAnsi="宋体" w:cs="宋体"/>
          <w:sz w:val="24"/>
          <w:szCs w:val="24"/>
        </w:rPr>
        <w:t>2008(3):</w:t>
      </w:r>
      <w:proofErr w:type="gramStart"/>
      <w:r>
        <w:rPr>
          <w:rFonts w:ascii="宋体" w:hAnsi="宋体" w:cs="宋体"/>
          <w:sz w:val="24"/>
          <w:szCs w:val="24"/>
        </w:rPr>
        <w:t>54-56.</w:t>
      </w:r>
      <w:proofErr w:type="gramEnd"/>
      <w:r w:rsidRPr="00CF76C0">
        <w:rPr>
          <w:rFonts w:ascii="宋体" w:hAnsi="宋体" w:cs="宋体"/>
          <w:noProof/>
          <w:sz w:val="24"/>
          <w:szCs w:val="24"/>
        </w:rPr>
        <w:t xml:space="preserve"> </w:t>
      </w:r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[7] </w:t>
      </w:r>
      <w:r>
        <w:rPr>
          <w:rFonts w:ascii="宋体" w:hAnsi="宋体" w:cs="宋体" w:hint="eastAsia"/>
          <w:sz w:val="24"/>
          <w:szCs w:val="24"/>
        </w:rPr>
        <w:t>代红艳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人工湿地植物的研究</w:t>
      </w:r>
      <w:r>
        <w:rPr>
          <w:rFonts w:ascii="宋体" w:hAnsi="宋体" w:cs="宋体"/>
          <w:sz w:val="24"/>
          <w:szCs w:val="24"/>
        </w:rPr>
        <w:t>[J].</w:t>
      </w:r>
      <w:r>
        <w:rPr>
          <w:rFonts w:ascii="宋体" w:hAnsi="宋体" w:cs="宋体" w:hint="eastAsia"/>
          <w:sz w:val="24"/>
          <w:szCs w:val="24"/>
        </w:rPr>
        <w:t>太原大学学报，</w:t>
      </w:r>
      <w:r>
        <w:rPr>
          <w:rFonts w:ascii="宋体" w:hAnsi="宋体" w:cs="宋体"/>
          <w:sz w:val="24"/>
          <w:szCs w:val="24"/>
        </w:rPr>
        <w:t>2007(12):</w:t>
      </w:r>
      <w:proofErr w:type="gramStart"/>
      <w:r>
        <w:rPr>
          <w:rFonts w:ascii="宋体" w:hAnsi="宋体" w:cs="宋体"/>
          <w:sz w:val="24"/>
          <w:szCs w:val="24"/>
        </w:rPr>
        <w:t>129-131.</w:t>
      </w:r>
      <w:proofErr w:type="gramEnd"/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[8</w:t>
      </w:r>
      <w:r w:rsidRPr="00A603B5">
        <w:rPr>
          <w:rFonts w:ascii="宋体" w:hAnsi="宋体" w:cs="宋体"/>
          <w:sz w:val="24"/>
          <w:szCs w:val="24"/>
        </w:rPr>
        <w:t xml:space="preserve">] </w:t>
      </w:r>
      <w:r w:rsidRPr="00A603B5">
        <w:rPr>
          <w:rFonts w:ascii="宋体" w:hAnsi="宋体" w:cs="宋体" w:hint="eastAsia"/>
          <w:sz w:val="24"/>
          <w:szCs w:val="24"/>
        </w:rPr>
        <w:t>向璐璐，李俊奇，邝诺</w:t>
      </w:r>
      <w:r>
        <w:rPr>
          <w:rFonts w:ascii="宋体" w:hAnsi="宋体" w:cs="宋体" w:hint="eastAsia"/>
          <w:sz w:val="24"/>
          <w:szCs w:val="24"/>
        </w:rPr>
        <w:t>等</w:t>
      </w:r>
      <w:r w:rsidRPr="00A603B5">
        <w:rPr>
          <w:rFonts w:ascii="宋体" w:cs="宋体"/>
          <w:sz w:val="24"/>
          <w:szCs w:val="24"/>
        </w:rPr>
        <w:t>.</w:t>
      </w:r>
      <w:r w:rsidRPr="00A603B5">
        <w:rPr>
          <w:rFonts w:ascii="宋体" w:hAnsi="宋体" w:cs="宋体" w:hint="eastAsia"/>
          <w:sz w:val="24"/>
          <w:szCs w:val="24"/>
        </w:rPr>
        <w:t>雨水花园设计方法探析</w:t>
      </w:r>
      <w:r w:rsidRPr="00A603B5">
        <w:rPr>
          <w:rFonts w:ascii="宋体" w:hAnsi="宋体" w:cs="宋体"/>
          <w:sz w:val="24"/>
          <w:szCs w:val="24"/>
        </w:rPr>
        <w:t>[J].</w:t>
      </w:r>
      <w:r w:rsidRPr="00A603B5">
        <w:rPr>
          <w:rFonts w:ascii="宋体" w:hAnsi="宋体" w:cs="宋体" w:hint="eastAsia"/>
          <w:sz w:val="24"/>
          <w:szCs w:val="24"/>
        </w:rPr>
        <w:t>给水排水，</w:t>
      </w:r>
      <w:r w:rsidRPr="00A603B5">
        <w:rPr>
          <w:rFonts w:ascii="宋体" w:hAnsi="宋体" w:cs="宋体"/>
          <w:sz w:val="24"/>
          <w:szCs w:val="24"/>
        </w:rPr>
        <w:t>2008</w:t>
      </w:r>
      <w:r w:rsidRPr="00A603B5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34(6):</w:t>
      </w:r>
      <w:proofErr w:type="gramStart"/>
      <w:r w:rsidRPr="00A603B5">
        <w:rPr>
          <w:rFonts w:ascii="宋体" w:hAnsi="宋体" w:cs="宋体"/>
          <w:sz w:val="24"/>
          <w:szCs w:val="24"/>
        </w:rPr>
        <w:t>47-51.</w:t>
      </w:r>
      <w:proofErr w:type="gramEnd"/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[9] </w:t>
      </w:r>
      <w:r>
        <w:rPr>
          <w:rFonts w:ascii="宋体" w:hAnsi="宋体" w:cs="宋体" w:hint="eastAsia"/>
          <w:sz w:val="24"/>
          <w:szCs w:val="24"/>
        </w:rPr>
        <w:t>张新波，赵新华，姜远光</w:t>
      </w:r>
      <w:r>
        <w:rPr>
          <w:rFonts w:asci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城市雨水作为景观用水的应用研究</w:t>
      </w:r>
      <w:r>
        <w:rPr>
          <w:rFonts w:ascii="宋体" w:hAnsi="宋体" w:cs="宋体"/>
          <w:sz w:val="24"/>
          <w:szCs w:val="24"/>
        </w:rPr>
        <w:t>[J].</w:t>
      </w:r>
      <w:r>
        <w:rPr>
          <w:rFonts w:ascii="宋体" w:hAnsi="宋体" w:cs="宋体" w:hint="eastAsia"/>
          <w:sz w:val="24"/>
          <w:szCs w:val="24"/>
        </w:rPr>
        <w:t>给水排水，</w:t>
      </w:r>
      <w:r>
        <w:rPr>
          <w:rFonts w:ascii="宋体" w:hAnsi="宋体" w:cs="宋体"/>
          <w:sz w:val="24"/>
          <w:szCs w:val="24"/>
        </w:rPr>
        <w:t>2009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35(z1):</w:t>
      </w:r>
      <w:proofErr w:type="gramStart"/>
      <w:r>
        <w:rPr>
          <w:rFonts w:ascii="宋体" w:hAnsi="宋体" w:cs="宋体"/>
          <w:sz w:val="24"/>
          <w:szCs w:val="24"/>
        </w:rPr>
        <w:t>251-254.</w:t>
      </w:r>
      <w:proofErr w:type="gramEnd"/>
    </w:p>
    <w:p w:rsidR="004F1829" w:rsidRPr="00BD0462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Default="004F1829" w:rsidP="00A603B5">
      <w:pPr>
        <w:spacing w:line="440" w:lineRule="exact"/>
        <w:rPr>
          <w:rFonts w:ascii="宋体" w:cs="Times New Roman"/>
          <w:sz w:val="24"/>
          <w:szCs w:val="24"/>
        </w:rPr>
      </w:pPr>
    </w:p>
    <w:p w:rsidR="004F1829" w:rsidRPr="00491180" w:rsidRDefault="004F1829" w:rsidP="008B5695">
      <w:pPr>
        <w:spacing w:line="440" w:lineRule="exact"/>
        <w:rPr>
          <w:rFonts w:ascii="宋体" w:cs="Times New Roman"/>
          <w:b/>
          <w:bCs/>
          <w:sz w:val="30"/>
          <w:szCs w:val="30"/>
        </w:rPr>
      </w:pPr>
      <w:r w:rsidRPr="00491180">
        <w:rPr>
          <w:rFonts w:ascii="宋体" w:hAnsi="宋体" w:cs="宋体" w:hint="eastAsia"/>
          <w:b/>
          <w:bCs/>
          <w:sz w:val="30"/>
          <w:szCs w:val="30"/>
        </w:rPr>
        <w:lastRenderedPageBreak/>
        <w:t>致谢</w:t>
      </w:r>
    </w:p>
    <w:p w:rsidR="004F1829" w:rsidRPr="003D5577" w:rsidRDefault="004F1829" w:rsidP="00DE2DC4">
      <w:pPr>
        <w:spacing w:line="440" w:lineRule="exact"/>
        <w:rPr>
          <w:rFonts w:ascii="宋体" w:cs="Times New Roman"/>
          <w:sz w:val="24"/>
          <w:szCs w:val="24"/>
        </w:rPr>
      </w:pPr>
    </w:p>
    <w:p w:rsidR="00DE2DC4" w:rsidRPr="00DA3639" w:rsidRDefault="004F1829" w:rsidP="00DE2DC4">
      <w:pPr>
        <w:spacing w:line="440" w:lineRule="exact"/>
        <w:ind w:firstLine="420"/>
        <w:rPr>
          <w:rFonts w:ascii="宋体" w:cs="Times New Roman"/>
          <w:sz w:val="24"/>
          <w:szCs w:val="24"/>
        </w:rPr>
      </w:pPr>
      <w:r w:rsidRPr="003D5577">
        <w:rPr>
          <w:rFonts w:ascii="宋体" w:hAnsi="宋体" w:cs="宋体" w:hint="eastAsia"/>
          <w:sz w:val="24"/>
          <w:szCs w:val="24"/>
        </w:rPr>
        <w:t>首先，我要衷心感谢</w:t>
      </w:r>
      <w:r w:rsidR="00DE2DC4">
        <w:rPr>
          <w:rFonts w:ascii="宋体" w:hAnsi="宋体" w:cs="宋体" w:hint="eastAsia"/>
          <w:sz w:val="24"/>
          <w:szCs w:val="24"/>
        </w:rPr>
        <w:t>******（具体内容略</w:t>
      </w:r>
      <w:bookmarkStart w:id="0" w:name="_GoBack"/>
      <w:bookmarkEnd w:id="0"/>
      <w:r w:rsidR="00DE2DC4">
        <w:rPr>
          <w:rFonts w:ascii="宋体" w:hAnsi="宋体" w:cs="宋体" w:hint="eastAsia"/>
          <w:sz w:val="24"/>
          <w:szCs w:val="24"/>
        </w:rPr>
        <w:t>）</w:t>
      </w:r>
    </w:p>
    <w:p w:rsidR="004F1829" w:rsidRPr="00DA3639" w:rsidRDefault="004F1829" w:rsidP="008F7826">
      <w:pPr>
        <w:spacing w:line="440" w:lineRule="exact"/>
        <w:ind w:firstLine="420"/>
        <w:rPr>
          <w:rFonts w:ascii="宋体" w:cs="Times New Roman"/>
          <w:sz w:val="24"/>
          <w:szCs w:val="24"/>
        </w:rPr>
      </w:pPr>
    </w:p>
    <w:sectPr w:rsidR="004F1829" w:rsidRPr="00DA3639" w:rsidSect="00A1112D">
      <w:footerReference w:type="default" r:id="rId11"/>
      <w:pgSz w:w="11906" w:h="16838" w:code="9"/>
      <w:pgMar w:top="1134" w:right="851" w:bottom="1134" w:left="1418" w:header="680" w:footer="850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BA" w:rsidRDefault="00DE1BBA" w:rsidP="000E49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1BBA" w:rsidRDefault="00DE1BBA" w:rsidP="000E49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9E8" w:rsidRDefault="002169E8" w:rsidP="002169E8">
    <w:pPr>
      <w:pStyle w:val="a4"/>
      <w:jc w:val="center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29" w:rsidRDefault="00DE1BBA">
    <w:pPr>
      <w:pStyle w:val="a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DE2DC4" w:rsidRPr="00DE2DC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F1829" w:rsidRDefault="004F1829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BA" w:rsidRDefault="00DE1BBA" w:rsidP="000E49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1BBA" w:rsidRDefault="00DE1BBA" w:rsidP="000E49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29" w:rsidRDefault="004F1829" w:rsidP="00A1112D">
    <w:pPr>
      <w:pStyle w:val="a3"/>
      <w:rPr>
        <w:rFonts w:cs="Times New Roman"/>
      </w:rPr>
    </w:pPr>
    <w:r>
      <w:rPr>
        <w:rFonts w:cs="宋体" w:hint="eastAsia"/>
      </w:rPr>
      <w:t>苏州大学本科生毕业设计（论文）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6A" w:rsidRDefault="00FB0C6A">
    <w:pPr>
      <w:pStyle w:val="a3"/>
    </w:pPr>
    <w:r>
      <w:rPr>
        <w:rFonts w:cs="宋体" w:hint="eastAsia"/>
      </w:rPr>
      <w:t>苏州大学本科生毕业设计（论文）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5743"/>
    <w:multiLevelType w:val="hybridMultilevel"/>
    <w:tmpl w:val="82A2E5BE"/>
    <w:lvl w:ilvl="0" w:tplc="B3ECD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97F"/>
    <w:rsid w:val="000001EA"/>
    <w:rsid w:val="00000E55"/>
    <w:rsid w:val="000014BC"/>
    <w:rsid w:val="00002667"/>
    <w:rsid w:val="00002DC4"/>
    <w:rsid w:val="0000589F"/>
    <w:rsid w:val="000109A3"/>
    <w:rsid w:val="0001473F"/>
    <w:rsid w:val="00016392"/>
    <w:rsid w:val="00016CC0"/>
    <w:rsid w:val="00020FB0"/>
    <w:rsid w:val="0002424F"/>
    <w:rsid w:val="0002685E"/>
    <w:rsid w:val="00026AFE"/>
    <w:rsid w:val="00027203"/>
    <w:rsid w:val="00031EEA"/>
    <w:rsid w:val="0003438E"/>
    <w:rsid w:val="0003458F"/>
    <w:rsid w:val="000350D0"/>
    <w:rsid w:val="0004002A"/>
    <w:rsid w:val="00042891"/>
    <w:rsid w:val="00043639"/>
    <w:rsid w:val="00043D1F"/>
    <w:rsid w:val="00043EFF"/>
    <w:rsid w:val="00045020"/>
    <w:rsid w:val="00046CB3"/>
    <w:rsid w:val="000510AB"/>
    <w:rsid w:val="0006405A"/>
    <w:rsid w:val="000653EA"/>
    <w:rsid w:val="00065F87"/>
    <w:rsid w:val="000661C2"/>
    <w:rsid w:val="00066BCB"/>
    <w:rsid w:val="00067ACA"/>
    <w:rsid w:val="00070411"/>
    <w:rsid w:val="00071F4B"/>
    <w:rsid w:val="00077C97"/>
    <w:rsid w:val="00080187"/>
    <w:rsid w:val="00080C87"/>
    <w:rsid w:val="0008225B"/>
    <w:rsid w:val="00084AE0"/>
    <w:rsid w:val="000907E1"/>
    <w:rsid w:val="000916E4"/>
    <w:rsid w:val="000955AB"/>
    <w:rsid w:val="000A10D0"/>
    <w:rsid w:val="000A3CCA"/>
    <w:rsid w:val="000A4417"/>
    <w:rsid w:val="000A4B46"/>
    <w:rsid w:val="000B441E"/>
    <w:rsid w:val="000B45C1"/>
    <w:rsid w:val="000C1B56"/>
    <w:rsid w:val="000C20DA"/>
    <w:rsid w:val="000C277D"/>
    <w:rsid w:val="000C2BC6"/>
    <w:rsid w:val="000C3AFE"/>
    <w:rsid w:val="000C5496"/>
    <w:rsid w:val="000C6D67"/>
    <w:rsid w:val="000D399A"/>
    <w:rsid w:val="000D62CE"/>
    <w:rsid w:val="000D6327"/>
    <w:rsid w:val="000D7DD4"/>
    <w:rsid w:val="000E00E2"/>
    <w:rsid w:val="000E497F"/>
    <w:rsid w:val="000E4D2B"/>
    <w:rsid w:val="000E5081"/>
    <w:rsid w:val="000E55F7"/>
    <w:rsid w:val="000E7A87"/>
    <w:rsid w:val="000F1180"/>
    <w:rsid w:val="000F2982"/>
    <w:rsid w:val="000F2DE6"/>
    <w:rsid w:val="000F4E90"/>
    <w:rsid w:val="000F51E9"/>
    <w:rsid w:val="001026AC"/>
    <w:rsid w:val="00103ADE"/>
    <w:rsid w:val="00107C5C"/>
    <w:rsid w:val="00117DCC"/>
    <w:rsid w:val="00120E62"/>
    <w:rsid w:val="00124266"/>
    <w:rsid w:val="00125A9C"/>
    <w:rsid w:val="00126BBF"/>
    <w:rsid w:val="001307B4"/>
    <w:rsid w:val="00132211"/>
    <w:rsid w:val="00136AE4"/>
    <w:rsid w:val="00140094"/>
    <w:rsid w:val="00143B7A"/>
    <w:rsid w:val="001460FD"/>
    <w:rsid w:val="001557D4"/>
    <w:rsid w:val="00157713"/>
    <w:rsid w:val="00160BB8"/>
    <w:rsid w:val="00163446"/>
    <w:rsid w:val="00166EEE"/>
    <w:rsid w:val="00167A11"/>
    <w:rsid w:val="00173112"/>
    <w:rsid w:val="00174761"/>
    <w:rsid w:val="0017679F"/>
    <w:rsid w:val="00182A8B"/>
    <w:rsid w:val="00183351"/>
    <w:rsid w:val="00184211"/>
    <w:rsid w:val="001901A6"/>
    <w:rsid w:val="00190497"/>
    <w:rsid w:val="0019131F"/>
    <w:rsid w:val="00192460"/>
    <w:rsid w:val="00194AFF"/>
    <w:rsid w:val="001A070B"/>
    <w:rsid w:val="001A2891"/>
    <w:rsid w:val="001A5AB5"/>
    <w:rsid w:val="001A5CA9"/>
    <w:rsid w:val="001A5F3C"/>
    <w:rsid w:val="001A6933"/>
    <w:rsid w:val="001B4AC4"/>
    <w:rsid w:val="001B50F9"/>
    <w:rsid w:val="001C066C"/>
    <w:rsid w:val="001C42A0"/>
    <w:rsid w:val="001D1DD3"/>
    <w:rsid w:val="001D26A3"/>
    <w:rsid w:val="001D7210"/>
    <w:rsid w:val="001D794A"/>
    <w:rsid w:val="001E084F"/>
    <w:rsid w:val="001E0A4F"/>
    <w:rsid w:val="001E3C06"/>
    <w:rsid w:val="001F0ECD"/>
    <w:rsid w:val="001F1FB6"/>
    <w:rsid w:val="001F22D2"/>
    <w:rsid w:val="001F7689"/>
    <w:rsid w:val="00200324"/>
    <w:rsid w:val="00203BBF"/>
    <w:rsid w:val="00206101"/>
    <w:rsid w:val="00211B1E"/>
    <w:rsid w:val="002129F1"/>
    <w:rsid w:val="002133D1"/>
    <w:rsid w:val="00214971"/>
    <w:rsid w:val="002169E8"/>
    <w:rsid w:val="00220660"/>
    <w:rsid w:val="002230CB"/>
    <w:rsid w:val="0022476D"/>
    <w:rsid w:val="002306F3"/>
    <w:rsid w:val="00252A27"/>
    <w:rsid w:val="00257E31"/>
    <w:rsid w:val="00260C50"/>
    <w:rsid w:val="00270749"/>
    <w:rsid w:val="00272CB7"/>
    <w:rsid w:val="0027302D"/>
    <w:rsid w:val="00273D34"/>
    <w:rsid w:val="00274949"/>
    <w:rsid w:val="00274C86"/>
    <w:rsid w:val="00274C92"/>
    <w:rsid w:val="00276702"/>
    <w:rsid w:val="00276ED6"/>
    <w:rsid w:val="00280EA1"/>
    <w:rsid w:val="00280F1F"/>
    <w:rsid w:val="002827A7"/>
    <w:rsid w:val="00287BDA"/>
    <w:rsid w:val="002929AB"/>
    <w:rsid w:val="00292C5E"/>
    <w:rsid w:val="00292D86"/>
    <w:rsid w:val="00292FCC"/>
    <w:rsid w:val="0029362C"/>
    <w:rsid w:val="0029365E"/>
    <w:rsid w:val="00295673"/>
    <w:rsid w:val="002A07C9"/>
    <w:rsid w:val="002A1E69"/>
    <w:rsid w:val="002A6393"/>
    <w:rsid w:val="002A6AE4"/>
    <w:rsid w:val="002C0AAB"/>
    <w:rsid w:val="002C1917"/>
    <w:rsid w:val="002C32C9"/>
    <w:rsid w:val="002C5089"/>
    <w:rsid w:val="002C6678"/>
    <w:rsid w:val="002C6F5C"/>
    <w:rsid w:val="002C71D1"/>
    <w:rsid w:val="002D04F0"/>
    <w:rsid w:val="002D7307"/>
    <w:rsid w:val="002D766C"/>
    <w:rsid w:val="002E2DFE"/>
    <w:rsid w:val="002E4F21"/>
    <w:rsid w:val="002E5182"/>
    <w:rsid w:val="002F5DB2"/>
    <w:rsid w:val="00303524"/>
    <w:rsid w:val="00310400"/>
    <w:rsid w:val="003125BA"/>
    <w:rsid w:val="00320F36"/>
    <w:rsid w:val="00321EB6"/>
    <w:rsid w:val="00334335"/>
    <w:rsid w:val="003368AE"/>
    <w:rsid w:val="00341FB6"/>
    <w:rsid w:val="00351489"/>
    <w:rsid w:val="00351CA4"/>
    <w:rsid w:val="003566F7"/>
    <w:rsid w:val="0035704E"/>
    <w:rsid w:val="0036303E"/>
    <w:rsid w:val="003671E4"/>
    <w:rsid w:val="003709B4"/>
    <w:rsid w:val="0037160E"/>
    <w:rsid w:val="003737FC"/>
    <w:rsid w:val="003749D2"/>
    <w:rsid w:val="00374A17"/>
    <w:rsid w:val="00384087"/>
    <w:rsid w:val="003843EA"/>
    <w:rsid w:val="00384456"/>
    <w:rsid w:val="00384C46"/>
    <w:rsid w:val="00384EEC"/>
    <w:rsid w:val="00390194"/>
    <w:rsid w:val="00392F44"/>
    <w:rsid w:val="00394592"/>
    <w:rsid w:val="003A1A3D"/>
    <w:rsid w:val="003A2370"/>
    <w:rsid w:val="003B6636"/>
    <w:rsid w:val="003B79FF"/>
    <w:rsid w:val="003C218F"/>
    <w:rsid w:val="003C5EF9"/>
    <w:rsid w:val="003C677C"/>
    <w:rsid w:val="003C7195"/>
    <w:rsid w:val="003D0B95"/>
    <w:rsid w:val="003D4110"/>
    <w:rsid w:val="003D5577"/>
    <w:rsid w:val="003D748B"/>
    <w:rsid w:val="003E3A58"/>
    <w:rsid w:val="003E3ADB"/>
    <w:rsid w:val="003F1570"/>
    <w:rsid w:val="003F543A"/>
    <w:rsid w:val="003F5730"/>
    <w:rsid w:val="00401B07"/>
    <w:rsid w:val="0040273C"/>
    <w:rsid w:val="00404E08"/>
    <w:rsid w:val="00406299"/>
    <w:rsid w:val="004072F2"/>
    <w:rsid w:val="00407BD3"/>
    <w:rsid w:val="00410D82"/>
    <w:rsid w:val="004146EB"/>
    <w:rsid w:val="00414D2B"/>
    <w:rsid w:val="00416D41"/>
    <w:rsid w:val="00416D80"/>
    <w:rsid w:val="004170E1"/>
    <w:rsid w:val="00423B70"/>
    <w:rsid w:val="00424627"/>
    <w:rsid w:val="0044068B"/>
    <w:rsid w:val="004421C1"/>
    <w:rsid w:val="004428E7"/>
    <w:rsid w:val="00445051"/>
    <w:rsid w:val="004478A6"/>
    <w:rsid w:val="00452FB5"/>
    <w:rsid w:val="00463B63"/>
    <w:rsid w:val="00466B74"/>
    <w:rsid w:val="00466C26"/>
    <w:rsid w:val="004673E4"/>
    <w:rsid w:val="00477BC5"/>
    <w:rsid w:val="00480FF2"/>
    <w:rsid w:val="00484D2B"/>
    <w:rsid w:val="0048514E"/>
    <w:rsid w:val="00490B70"/>
    <w:rsid w:val="00490C73"/>
    <w:rsid w:val="00490E66"/>
    <w:rsid w:val="00491180"/>
    <w:rsid w:val="00495E80"/>
    <w:rsid w:val="004968A7"/>
    <w:rsid w:val="00496ED8"/>
    <w:rsid w:val="004A18F8"/>
    <w:rsid w:val="004B1782"/>
    <w:rsid w:val="004B27AA"/>
    <w:rsid w:val="004B7ABB"/>
    <w:rsid w:val="004C1661"/>
    <w:rsid w:val="004C3326"/>
    <w:rsid w:val="004C3589"/>
    <w:rsid w:val="004C4183"/>
    <w:rsid w:val="004C5EDB"/>
    <w:rsid w:val="004C6368"/>
    <w:rsid w:val="004D1CFA"/>
    <w:rsid w:val="004D3329"/>
    <w:rsid w:val="004D3B56"/>
    <w:rsid w:val="004D54BD"/>
    <w:rsid w:val="004E116A"/>
    <w:rsid w:val="004E1C41"/>
    <w:rsid w:val="004E6A24"/>
    <w:rsid w:val="004E74AE"/>
    <w:rsid w:val="004F1829"/>
    <w:rsid w:val="004F1A74"/>
    <w:rsid w:val="004F71FC"/>
    <w:rsid w:val="00501BAA"/>
    <w:rsid w:val="0050626D"/>
    <w:rsid w:val="00506FC2"/>
    <w:rsid w:val="005074D7"/>
    <w:rsid w:val="00510018"/>
    <w:rsid w:val="00511484"/>
    <w:rsid w:val="00513E3E"/>
    <w:rsid w:val="00515081"/>
    <w:rsid w:val="0051771F"/>
    <w:rsid w:val="00517952"/>
    <w:rsid w:val="00520460"/>
    <w:rsid w:val="00521985"/>
    <w:rsid w:val="00530641"/>
    <w:rsid w:val="00531F46"/>
    <w:rsid w:val="00532ED2"/>
    <w:rsid w:val="00534D27"/>
    <w:rsid w:val="00535DD5"/>
    <w:rsid w:val="00536415"/>
    <w:rsid w:val="00544B4C"/>
    <w:rsid w:val="0055698D"/>
    <w:rsid w:val="00560B80"/>
    <w:rsid w:val="00564EE5"/>
    <w:rsid w:val="00565FC4"/>
    <w:rsid w:val="00566357"/>
    <w:rsid w:val="00566A76"/>
    <w:rsid w:val="00567324"/>
    <w:rsid w:val="00571ECA"/>
    <w:rsid w:val="00575516"/>
    <w:rsid w:val="005759AB"/>
    <w:rsid w:val="00575EA6"/>
    <w:rsid w:val="00576218"/>
    <w:rsid w:val="00584979"/>
    <w:rsid w:val="00584D43"/>
    <w:rsid w:val="0058523D"/>
    <w:rsid w:val="00592C83"/>
    <w:rsid w:val="0059334E"/>
    <w:rsid w:val="00595600"/>
    <w:rsid w:val="00595F4C"/>
    <w:rsid w:val="00597AA0"/>
    <w:rsid w:val="005A4A2F"/>
    <w:rsid w:val="005B47BD"/>
    <w:rsid w:val="005C05FC"/>
    <w:rsid w:val="005C2C00"/>
    <w:rsid w:val="005C3C02"/>
    <w:rsid w:val="005D33B6"/>
    <w:rsid w:val="005D7345"/>
    <w:rsid w:val="005E2F41"/>
    <w:rsid w:val="005E344B"/>
    <w:rsid w:val="005F1ADF"/>
    <w:rsid w:val="005F3C62"/>
    <w:rsid w:val="005F4F60"/>
    <w:rsid w:val="005F590B"/>
    <w:rsid w:val="005F6494"/>
    <w:rsid w:val="005F6798"/>
    <w:rsid w:val="0060048E"/>
    <w:rsid w:val="006019C3"/>
    <w:rsid w:val="006051DF"/>
    <w:rsid w:val="006062A1"/>
    <w:rsid w:val="00610E32"/>
    <w:rsid w:val="00612B68"/>
    <w:rsid w:val="006137B5"/>
    <w:rsid w:val="00614B2A"/>
    <w:rsid w:val="00615212"/>
    <w:rsid w:val="00615D73"/>
    <w:rsid w:val="00630837"/>
    <w:rsid w:val="00631552"/>
    <w:rsid w:val="00631D9E"/>
    <w:rsid w:val="00634E7D"/>
    <w:rsid w:val="00635E82"/>
    <w:rsid w:val="006372A9"/>
    <w:rsid w:val="00640045"/>
    <w:rsid w:val="0064654F"/>
    <w:rsid w:val="00647F6C"/>
    <w:rsid w:val="00650BA2"/>
    <w:rsid w:val="00655624"/>
    <w:rsid w:val="0066072E"/>
    <w:rsid w:val="00662034"/>
    <w:rsid w:val="0066641D"/>
    <w:rsid w:val="006703DD"/>
    <w:rsid w:val="00670CC7"/>
    <w:rsid w:val="00671D09"/>
    <w:rsid w:val="006736EF"/>
    <w:rsid w:val="00674631"/>
    <w:rsid w:val="00674DA5"/>
    <w:rsid w:val="006755A2"/>
    <w:rsid w:val="00682E49"/>
    <w:rsid w:val="0068300F"/>
    <w:rsid w:val="0069423C"/>
    <w:rsid w:val="006970E8"/>
    <w:rsid w:val="0069794B"/>
    <w:rsid w:val="006A23DC"/>
    <w:rsid w:val="006A3202"/>
    <w:rsid w:val="006A3452"/>
    <w:rsid w:val="006A411D"/>
    <w:rsid w:val="006A4A88"/>
    <w:rsid w:val="006A78F5"/>
    <w:rsid w:val="006B05A4"/>
    <w:rsid w:val="006B49A4"/>
    <w:rsid w:val="006B6BE8"/>
    <w:rsid w:val="006C1AD5"/>
    <w:rsid w:val="006D2D5E"/>
    <w:rsid w:val="006D2FFE"/>
    <w:rsid w:val="006E3202"/>
    <w:rsid w:val="006E5768"/>
    <w:rsid w:val="006E649F"/>
    <w:rsid w:val="006F3123"/>
    <w:rsid w:val="006F3830"/>
    <w:rsid w:val="00701A5A"/>
    <w:rsid w:val="007030CC"/>
    <w:rsid w:val="00704DA7"/>
    <w:rsid w:val="00705BD5"/>
    <w:rsid w:val="007067A5"/>
    <w:rsid w:val="00707FBB"/>
    <w:rsid w:val="007101F0"/>
    <w:rsid w:val="007145A1"/>
    <w:rsid w:val="00715156"/>
    <w:rsid w:val="00716798"/>
    <w:rsid w:val="00720DBF"/>
    <w:rsid w:val="00721BEC"/>
    <w:rsid w:val="00721F6A"/>
    <w:rsid w:val="0072464C"/>
    <w:rsid w:val="00725831"/>
    <w:rsid w:val="007306AB"/>
    <w:rsid w:val="00731EC4"/>
    <w:rsid w:val="00732161"/>
    <w:rsid w:val="00732551"/>
    <w:rsid w:val="00735CB3"/>
    <w:rsid w:val="00740AC3"/>
    <w:rsid w:val="00745F18"/>
    <w:rsid w:val="007466F1"/>
    <w:rsid w:val="0075351B"/>
    <w:rsid w:val="00753809"/>
    <w:rsid w:val="0075514B"/>
    <w:rsid w:val="00756434"/>
    <w:rsid w:val="00761898"/>
    <w:rsid w:val="0076414C"/>
    <w:rsid w:val="0076578A"/>
    <w:rsid w:val="00766A44"/>
    <w:rsid w:val="00772639"/>
    <w:rsid w:val="00780FC9"/>
    <w:rsid w:val="0078262B"/>
    <w:rsid w:val="00782E40"/>
    <w:rsid w:val="00785BD8"/>
    <w:rsid w:val="0078654F"/>
    <w:rsid w:val="00786ECE"/>
    <w:rsid w:val="00791551"/>
    <w:rsid w:val="007940E5"/>
    <w:rsid w:val="00794575"/>
    <w:rsid w:val="00795EDC"/>
    <w:rsid w:val="00796580"/>
    <w:rsid w:val="00797829"/>
    <w:rsid w:val="007979FD"/>
    <w:rsid w:val="007A0110"/>
    <w:rsid w:val="007A0D8B"/>
    <w:rsid w:val="007A2761"/>
    <w:rsid w:val="007A31A5"/>
    <w:rsid w:val="007A6194"/>
    <w:rsid w:val="007B748F"/>
    <w:rsid w:val="007C13BB"/>
    <w:rsid w:val="007C379C"/>
    <w:rsid w:val="007C51BC"/>
    <w:rsid w:val="007C69F0"/>
    <w:rsid w:val="007C6B6A"/>
    <w:rsid w:val="007C70A3"/>
    <w:rsid w:val="007D4F09"/>
    <w:rsid w:val="007D5A6A"/>
    <w:rsid w:val="007E27C7"/>
    <w:rsid w:val="007F1E04"/>
    <w:rsid w:val="007F3727"/>
    <w:rsid w:val="008013B8"/>
    <w:rsid w:val="008074B1"/>
    <w:rsid w:val="00814C0F"/>
    <w:rsid w:val="0081693F"/>
    <w:rsid w:val="00820F2F"/>
    <w:rsid w:val="00824DCF"/>
    <w:rsid w:val="00833546"/>
    <w:rsid w:val="008431C4"/>
    <w:rsid w:val="00844A21"/>
    <w:rsid w:val="008468C3"/>
    <w:rsid w:val="00850C76"/>
    <w:rsid w:val="00851CE2"/>
    <w:rsid w:val="00851D22"/>
    <w:rsid w:val="00863FF8"/>
    <w:rsid w:val="0087265A"/>
    <w:rsid w:val="00875055"/>
    <w:rsid w:val="0087772B"/>
    <w:rsid w:val="0088144E"/>
    <w:rsid w:val="00881ABF"/>
    <w:rsid w:val="00883BE2"/>
    <w:rsid w:val="008850B0"/>
    <w:rsid w:val="0089117A"/>
    <w:rsid w:val="00894608"/>
    <w:rsid w:val="00895475"/>
    <w:rsid w:val="00895828"/>
    <w:rsid w:val="00895C50"/>
    <w:rsid w:val="00895C66"/>
    <w:rsid w:val="008A0812"/>
    <w:rsid w:val="008A0E7F"/>
    <w:rsid w:val="008B17D8"/>
    <w:rsid w:val="008B2AF4"/>
    <w:rsid w:val="008B3862"/>
    <w:rsid w:val="008B3A72"/>
    <w:rsid w:val="008B48AF"/>
    <w:rsid w:val="008B5695"/>
    <w:rsid w:val="008B76F4"/>
    <w:rsid w:val="008B7852"/>
    <w:rsid w:val="008C4138"/>
    <w:rsid w:val="008C4583"/>
    <w:rsid w:val="008C63C7"/>
    <w:rsid w:val="008D0974"/>
    <w:rsid w:val="008D430D"/>
    <w:rsid w:val="008D7A6A"/>
    <w:rsid w:val="008E1E64"/>
    <w:rsid w:val="008E2820"/>
    <w:rsid w:val="008E4117"/>
    <w:rsid w:val="008E5935"/>
    <w:rsid w:val="008E6057"/>
    <w:rsid w:val="008F7826"/>
    <w:rsid w:val="00900BA9"/>
    <w:rsid w:val="0090210C"/>
    <w:rsid w:val="00903F51"/>
    <w:rsid w:val="009156A6"/>
    <w:rsid w:val="009211CD"/>
    <w:rsid w:val="00921589"/>
    <w:rsid w:val="0093137B"/>
    <w:rsid w:val="009319FF"/>
    <w:rsid w:val="00933CA6"/>
    <w:rsid w:val="00935898"/>
    <w:rsid w:val="009360FE"/>
    <w:rsid w:val="00940347"/>
    <w:rsid w:val="009503B5"/>
    <w:rsid w:val="00951022"/>
    <w:rsid w:val="009516BE"/>
    <w:rsid w:val="00951DFF"/>
    <w:rsid w:val="00952AB0"/>
    <w:rsid w:val="009536AD"/>
    <w:rsid w:val="00954F0B"/>
    <w:rsid w:val="0095652B"/>
    <w:rsid w:val="00957EA0"/>
    <w:rsid w:val="00967FDE"/>
    <w:rsid w:val="0097120C"/>
    <w:rsid w:val="00971595"/>
    <w:rsid w:val="009722AA"/>
    <w:rsid w:val="0097257C"/>
    <w:rsid w:val="00972A98"/>
    <w:rsid w:val="00973E83"/>
    <w:rsid w:val="00976267"/>
    <w:rsid w:val="00982E94"/>
    <w:rsid w:val="00983CE4"/>
    <w:rsid w:val="00983DD7"/>
    <w:rsid w:val="009843EF"/>
    <w:rsid w:val="00984A33"/>
    <w:rsid w:val="0099055D"/>
    <w:rsid w:val="00994B6D"/>
    <w:rsid w:val="00997677"/>
    <w:rsid w:val="009979D3"/>
    <w:rsid w:val="009B0055"/>
    <w:rsid w:val="009B2C3E"/>
    <w:rsid w:val="009B760C"/>
    <w:rsid w:val="009C07F7"/>
    <w:rsid w:val="009C28FC"/>
    <w:rsid w:val="009C2E17"/>
    <w:rsid w:val="009C7AFB"/>
    <w:rsid w:val="009D0188"/>
    <w:rsid w:val="009D337A"/>
    <w:rsid w:val="009E2F80"/>
    <w:rsid w:val="009E30D4"/>
    <w:rsid w:val="009E551D"/>
    <w:rsid w:val="009E63A4"/>
    <w:rsid w:val="009E6F8B"/>
    <w:rsid w:val="009E7D5D"/>
    <w:rsid w:val="009F1804"/>
    <w:rsid w:val="009F2521"/>
    <w:rsid w:val="009F2838"/>
    <w:rsid w:val="009F4B4C"/>
    <w:rsid w:val="009F6729"/>
    <w:rsid w:val="009F74C0"/>
    <w:rsid w:val="00A029AD"/>
    <w:rsid w:val="00A04A86"/>
    <w:rsid w:val="00A051B8"/>
    <w:rsid w:val="00A057A8"/>
    <w:rsid w:val="00A06AF7"/>
    <w:rsid w:val="00A1112D"/>
    <w:rsid w:val="00A1207A"/>
    <w:rsid w:val="00A13314"/>
    <w:rsid w:val="00A16B2E"/>
    <w:rsid w:val="00A16EF3"/>
    <w:rsid w:val="00A2432D"/>
    <w:rsid w:val="00A3046C"/>
    <w:rsid w:val="00A34357"/>
    <w:rsid w:val="00A4084E"/>
    <w:rsid w:val="00A411A5"/>
    <w:rsid w:val="00A43E5D"/>
    <w:rsid w:val="00A44E9A"/>
    <w:rsid w:val="00A45F44"/>
    <w:rsid w:val="00A47BDA"/>
    <w:rsid w:val="00A521CB"/>
    <w:rsid w:val="00A5560A"/>
    <w:rsid w:val="00A56087"/>
    <w:rsid w:val="00A57064"/>
    <w:rsid w:val="00A603B5"/>
    <w:rsid w:val="00A60BCF"/>
    <w:rsid w:val="00A61520"/>
    <w:rsid w:val="00A61EBC"/>
    <w:rsid w:val="00A62332"/>
    <w:rsid w:val="00A63A4B"/>
    <w:rsid w:val="00A73D81"/>
    <w:rsid w:val="00A7476D"/>
    <w:rsid w:val="00A76833"/>
    <w:rsid w:val="00A7699E"/>
    <w:rsid w:val="00A77834"/>
    <w:rsid w:val="00A80EF9"/>
    <w:rsid w:val="00A81468"/>
    <w:rsid w:val="00A81FD0"/>
    <w:rsid w:val="00A82C74"/>
    <w:rsid w:val="00A86C3E"/>
    <w:rsid w:val="00A964B3"/>
    <w:rsid w:val="00A97285"/>
    <w:rsid w:val="00AA2122"/>
    <w:rsid w:val="00AA34CE"/>
    <w:rsid w:val="00AA4276"/>
    <w:rsid w:val="00AA7E08"/>
    <w:rsid w:val="00AB2C05"/>
    <w:rsid w:val="00AB3B1B"/>
    <w:rsid w:val="00AB3EC4"/>
    <w:rsid w:val="00AB4CEF"/>
    <w:rsid w:val="00AC265B"/>
    <w:rsid w:val="00AC75C1"/>
    <w:rsid w:val="00AD7E5B"/>
    <w:rsid w:val="00AD7EC0"/>
    <w:rsid w:val="00AE0491"/>
    <w:rsid w:val="00AE097E"/>
    <w:rsid w:val="00AE1D87"/>
    <w:rsid w:val="00AE2800"/>
    <w:rsid w:val="00AE5CCD"/>
    <w:rsid w:val="00AF11ED"/>
    <w:rsid w:val="00AF167F"/>
    <w:rsid w:val="00AF23BA"/>
    <w:rsid w:val="00AF38A0"/>
    <w:rsid w:val="00B008E8"/>
    <w:rsid w:val="00B00D06"/>
    <w:rsid w:val="00B00D9C"/>
    <w:rsid w:val="00B02B0C"/>
    <w:rsid w:val="00B0444B"/>
    <w:rsid w:val="00B04D8C"/>
    <w:rsid w:val="00B05032"/>
    <w:rsid w:val="00B06212"/>
    <w:rsid w:val="00B064DD"/>
    <w:rsid w:val="00B12A00"/>
    <w:rsid w:val="00B20716"/>
    <w:rsid w:val="00B21C27"/>
    <w:rsid w:val="00B23929"/>
    <w:rsid w:val="00B23B79"/>
    <w:rsid w:val="00B2480F"/>
    <w:rsid w:val="00B25ED4"/>
    <w:rsid w:val="00B30904"/>
    <w:rsid w:val="00B31378"/>
    <w:rsid w:val="00B3150D"/>
    <w:rsid w:val="00B352C9"/>
    <w:rsid w:val="00B4464A"/>
    <w:rsid w:val="00B51F03"/>
    <w:rsid w:val="00B52D31"/>
    <w:rsid w:val="00B53CB1"/>
    <w:rsid w:val="00B55CE4"/>
    <w:rsid w:val="00B5606B"/>
    <w:rsid w:val="00B60B61"/>
    <w:rsid w:val="00B65C96"/>
    <w:rsid w:val="00B71ADC"/>
    <w:rsid w:val="00B736A7"/>
    <w:rsid w:val="00B73923"/>
    <w:rsid w:val="00B75267"/>
    <w:rsid w:val="00B81B3D"/>
    <w:rsid w:val="00B82D49"/>
    <w:rsid w:val="00B833E7"/>
    <w:rsid w:val="00B8605F"/>
    <w:rsid w:val="00B91241"/>
    <w:rsid w:val="00B9382A"/>
    <w:rsid w:val="00BA01C3"/>
    <w:rsid w:val="00BA4A94"/>
    <w:rsid w:val="00BB3ED4"/>
    <w:rsid w:val="00BB406D"/>
    <w:rsid w:val="00BB69CD"/>
    <w:rsid w:val="00BB73AD"/>
    <w:rsid w:val="00BB7E4C"/>
    <w:rsid w:val="00BC0CC5"/>
    <w:rsid w:val="00BC55D5"/>
    <w:rsid w:val="00BC6B0E"/>
    <w:rsid w:val="00BC7FDE"/>
    <w:rsid w:val="00BD0462"/>
    <w:rsid w:val="00BD29E4"/>
    <w:rsid w:val="00BD3337"/>
    <w:rsid w:val="00BD3679"/>
    <w:rsid w:val="00BD4CB8"/>
    <w:rsid w:val="00BD54A2"/>
    <w:rsid w:val="00BD6B58"/>
    <w:rsid w:val="00BE11B0"/>
    <w:rsid w:val="00BE18D1"/>
    <w:rsid w:val="00BE48B2"/>
    <w:rsid w:val="00BE53CE"/>
    <w:rsid w:val="00BF3441"/>
    <w:rsid w:val="00BF39AC"/>
    <w:rsid w:val="00BF4556"/>
    <w:rsid w:val="00C00C57"/>
    <w:rsid w:val="00C02690"/>
    <w:rsid w:val="00C161F7"/>
    <w:rsid w:val="00C2526C"/>
    <w:rsid w:val="00C25AE9"/>
    <w:rsid w:val="00C32CE5"/>
    <w:rsid w:val="00C32ED7"/>
    <w:rsid w:val="00C342FA"/>
    <w:rsid w:val="00C35995"/>
    <w:rsid w:val="00C40534"/>
    <w:rsid w:val="00C40AD1"/>
    <w:rsid w:val="00C43F1B"/>
    <w:rsid w:val="00C46045"/>
    <w:rsid w:val="00C466E9"/>
    <w:rsid w:val="00C46B67"/>
    <w:rsid w:val="00C47F5F"/>
    <w:rsid w:val="00C632A4"/>
    <w:rsid w:val="00C642FA"/>
    <w:rsid w:val="00C649B2"/>
    <w:rsid w:val="00C659D3"/>
    <w:rsid w:val="00C7050E"/>
    <w:rsid w:val="00C72A84"/>
    <w:rsid w:val="00C74B6D"/>
    <w:rsid w:val="00C80620"/>
    <w:rsid w:val="00C80FD7"/>
    <w:rsid w:val="00CA3574"/>
    <w:rsid w:val="00CA4178"/>
    <w:rsid w:val="00CB1D7D"/>
    <w:rsid w:val="00CB4970"/>
    <w:rsid w:val="00CB4AFE"/>
    <w:rsid w:val="00CB535A"/>
    <w:rsid w:val="00CB761E"/>
    <w:rsid w:val="00CC5272"/>
    <w:rsid w:val="00CD0691"/>
    <w:rsid w:val="00CD0AC9"/>
    <w:rsid w:val="00CD11B6"/>
    <w:rsid w:val="00CD2BBF"/>
    <w:rsid w:val="00CD67CF"/>
    <w:rsid w:val="00CE0CD5"/>
    <w:rsid w:val="00CE3D0F"/>
    <w:rsid w:val="00CE4232"/>
    <w:rsid w:val="00CE6BFF"/>
    <w:rsid w:val="00CF03D8"/>
    <w:rsid w:val="00CF2E52"/>
    <w:rsid w:val="00CF66B5"/>
    <w:rsid w:val="00CF6780"/>
    <w:rsid w:val="00CF76C0"/>
    <w:rsid w:val="00D00BE8"/>
    <w:rsid w:val="00D01FFD"/>
    <w:rsid w:val="00D10393"/>
    <w:rsid w:val="00D107FE"/>
    <w:rsid w:val="00D11825"/>
    <w:rsid w:val="00D1285F"/>
    <w:rsid w:val="00D144D5"/>
    <w:rsid w:val="00D15E31"/>
    <w:rsid w:val="00D21823"/>
    <w:rsid w:val="00D24C6D"/>
    <w:rsid w:val="00D3629E"/>
    <w:rsid w:val="00D4211E"/>
    <w:rsid w:val="00D47BF9"/>
    <w:rsid w:val="00D50E59"/>
    <w:rsid w:val="00D55D3D"/>
    <w:rsid w:val="00D562A4"/>
    <w:rsid w:val="00D60858"/>
    <w:rsid w:val="00D60A6F"/>
    <w:rsid w:val="00D617AA"/>
    <w:rsid w:val="00D625EF"/>
    <w:rsid w:val="00D652D9"/>
    <w:rsid w:val="00D6624C"/>
    <w:rsid w:val="00D67E8E"/>
    <w:rsid w:val="00D722BB"/>
    <w:rsid w:val="00D749BD"/>
    <w:rsid w:val="00D7507B"/>
    <w:rsid w:val="00D76B63"/>
    <w:rsid w:val="00D77C2E"/>
    <w:rsid w:val="00D803B4"/>
    <w:rsid w:val="00D8454D"/>
    <w:rsid w:val="00D8478C"/>
    <w:rsid w:val="00D856C3"/>
    <w:rsid w:val="00D924D4"/>
    <w:rsid w:val="00D92981"/>
    <w:rsid w:val="00D93BB5"/>
    <w:rsid w:val="00D93D51"/>
    <w:rsid w:val="00DA1115"/>
    <w:rsid w:val="00DA2105"/>
    <w:rsid w:val="00DA3639"/>
    <w:rsid w:val="00DA4819"/>
    <w:rsid w:val="00DA5E78"/>
    <w:rsid w:val="00DB0CFE"/>
    <w:rsid w:val="00DB55B5"/>
    <w:rsid w:val="00DC14CC"/>
    <w:rsid w:val="00DC2F97"/>
    <w:rsid w:val="00DC624A"/>
    <w:rsid w:val="00DD1154"/>
    <w:rsid w:val="00DD5D88"/>
    <w:rsid w:val="00DD6D6D"/>
    <w:rsid w:val="00DD73E6"/>
    <w:rsid w:val="00DE1BBA"/>
    <w:rsid w:val="00DE2252"/>
    <w:rsid w:val="00DE2DC4"/>
    <w:rsid w:val="00DE46E2"/>
    <w:rsid w:val="00DE708F"/>
    <w:rsid w:val="00DE7551"/>
    <w:rsid w:val="00DF2850"/>
    <w:rsid w:val="00DF356B"/>
    <w:rsid w:val="00DF4FBE"/>
    <w:rsid w:val="00DF736D"/>
    <w:rsid w:val="00DF7F82"/>
    <w:rsid w:val="00E03B2B"/>
    <w:rsid w:val="00E06726"/>
    <w:rsid w:val="00E06E22"/>
    <w:rsid w:val="00E11C6F"/>
    <w:rsid w:val="00E12F1B"/>
    <w:rsid w:val="00E13827"/>
    <w:rsid w:val="00E17AA9"/>
    <w:rsid w:val="00E20F87"/>
    <w:rsid w:val="00E34FAA"/>
    <w:rsid w:val="00E3666D"/>
    <w:rsid w:val="00E369EB"/>
    <w:rsid w:val="00E37AD1"/>
    <w:rsid w:val="00E4113F"/>
    <w:rsid w:val="00E43287"/>
    <w:rsid w:val="00E45EE7"/>
    <w:rsid w:val="00E46484"/>
    <w:rsid w:val="00E514BE"/>
    <w:rsid w:val="00E5620F"/>
    <w:rsid w:val="00E64A55"/>
    <w:rsid w:val="00E6575C"/>
    <w:rsid w:val="00E7309E"/>
    <w:rsid w:val="00E7460A"/>
    <w:rsid w:val="00E84E94"/>
    <w:rsid w:val="00E874CB"/>
    <w:rsid w:val="00E879BA"/>
    <w:rsid w:val="00E90030"/>
    <w:rsid w:val="00E91108"/>
    <w:rsid w:val="00E923C6"/>
    <w:rsid w:val="00E979C2"/>
    <w:rsid w:val="00EA0341"/>
    <w:rsid w:val="00EA16A1"/>
    <w:rsid w:val="00EA6CF8"/>
    <w:rsid w:val="00EB1DEA"/>
    <w:rsid w:val="00EB321C"/>
    <w:rsid w:val="00EB35B9"/>
    <w:rsid w:val="00EC1DE8"/>
    <w:rsid w:val="00EC6ED2"/>
    <w:rsid w:val="00ED0D47"/>
    <w:rsid w:val="00ED1410"/>
    <w:rsid w:val="00ED6F2A"/>
    <w:rsid w:val="00EE004F"/>
    <w:rsid w:val="00EE1898"/>
    <w:rsid w:val="00EE1C68"/>
    <w:rsid w:val="00EE6373"/>
    <w:rsid w:val="00EF273F"/>
    <w:rsid w:val="00EF4FD6"/>
    <w:rsid w:val="00EF5D04"/>
    <w:rsid w:val="00F00362"/>
    <w:rsid w:val="00F01710"/>
    <w:rsid w:val="00F047CF"/>
    <w:rsid w:val="00F0706D"/>
    <w:rsid w:val="00F11053"/>
    <w:rsid w:val="00F124E7"/>
    <w:rsid w:val="00F14932"/>
    <w:rsid w:val="00F15DCA"/>
    <w:rsid w:val="00F1603B"/>
    <w:rsid w:val="00F1722A"/>
    <w:rsid w:val="00F232DC"/>
    <w:rsid w:val="00F238AA"/>
    <w:rsid w:val="00F256D2"/>
    <w:rsid w:val="00F30EDD"/>
    <w:rsid w:val="00F33AFC"/>
    <w:rsid w:val="00F35B0D"/>
    <w:rsid w:val="00F35B24"/>
    <w:rsid w:val="00F35B5B"/>
    <w:rsid w:val="00F36256"/>
    <w:rsid w:val="00F4368A"/>
    <w:rsid w:val="00F43B16"/>
    <w:rsid w:val="00F44044"/>
    <w:rsid w:val="00F47AC4"/>
    <w:rsid w:val="00F50F06"/>
    <w:rsid w:val="00F51DE6"/>
    <w:rsid w:val="00F53776"/>
    <w:rsid w:val="00F56313"/>
    <w:rsid w:val="00F613D2"/>
    <w:rsid w:val="00F62A63"/>
    <w:rsid w:val="00F647D5"/>
    <w:rsid w:val="00F67C2C"/>
    <w:rsid w:val="00F70329"/>
    <w:rsid w:val="00F70398"/>
    <w:rsid w:val="00F708C7"/>
    <w:rsid w:val="00F72DDB"/>
    <w:rsid w:val="00F73463"/>
    <w:rsid w:val="00F7752C"/>
    <w:rsid w:val="00F81BDB"/>
    <w:rsid w:val="00F8234E"/>
    <w:rsid w:val="00F9381D"/>
    <w:rsid w:val="00FA0A56"/>
    <w:rsid w:val="00FA5242"/>
    <w:rsid w:val="00FA7ED2"/>
    <w:rsid w:val="00FB0C6A"/>
    <w:rsid w:val="00FB729F"/>
    <w:rsid w:val="00FB7817"/>
    <w:rsid w:val="00FD00DD"/>
    <w:rsid w:val="00FD2C0B"/>
    <w:rsid w:val="00FD3BEE"/>
    <w:rsid w:val="00FD52E8"/>
    <w:rsid w:val="00FE0BC2"/>
    <w:rsid w:val="00FE1EB5"/>
    <w:rsid w:val="00FE217F"/>
    <w:rsid w:val="00FE76DA"/>
    <w:rsid w:val="00FE7BEA"/>
    <w:rsid w:val="00FF1F27"/>
    <w:rsid w:val="00FF3AE7"/>
    <w:rsid w:val="00FF3DE3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5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E497F"/>
    <w:rPr>
      <w:sz w:val="18"/>
      <w:szCs w:val="18"/>
    </w:rPr>
  </w:style>
  <w:style w:type="paragraph" w:styleId="a4">
    <w:name w:val="footer"/>
    <w:basedOn w:val="a"/>
    <w:link w:val="Char0"/>
    <w:uiPriority w:val="99"/>
    <w:rsid w:val="000E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E497F"/>
    <w:rPr>
      <w:sz w:val="18"/>
      <w:szCs w:val="18"/>
    </w:rPr>
  </w:style>
  <w:style w:type="paragraph" w:styleId="a5">
    <w:name w:val="List Paragraph"/>
    <w:basedOn w:val="a"/>
    <w:uiPriority w:val="99"/>
    <w:qFormat/>
    <w:rsid w:val="00E64A5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07041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70411"/>
    <w:rPr>
      <w:sz w:val="18"/>
      <w:szCs w:val="18"/>
    </w:rPr>
  </w:style>
  <w:style w:type="character" w:customStyle="1" w:styleId="hps">
    <w:name w:val="hps"/>
    <w:basedOn w:val="a0"/>
    <w:uiPriority w:val="99"/>
    <w:rsid w:val="0035704E"/>
  </w:style>
  <w:style w:type="character" w:customStyle="1" w:styleId="atn">
    <w:name w:val="atn"/>
    <w:basedOn w:val="a0"/>
    <w:uiPriority w:val="99"/>
    <w:rsid w:val="0035704E"/>
  </w:style>
  <w:style w:type="character" w:customStyle="1" w:styleId="word">
    <w:name w:val="word"/>
    <w:basedOn w:val="a0"/>
    <w:uiPriority w:val="99"/>
    <w:rsid w:val="00E879BA"/>
  </w:style>
  <w:style w:type="paragraph" w:styleId="a7">
    <w:name w:val="Normal (Web)"/>
    <w:basedOn w:val="a"/>
    <w:uiPriority w:val="99"/>
    <w:rsid w:val="001A5A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caption"/>
    <w:basedOn w:val="a"/>
    <w:next w:val="a"/>
    <w:uiPriority w:val="99"/>
    <w:qFormat/>
    <w:rsid w:val="00ED0D47"/>
    <w:rPr>
      <w:rFonts w:ascii="Cambria" w:eastAsia="黑体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795">
              <w:marLeft w:val="0"/>
              <w:marRight w:val="0"/>
              <w:marTop w:val="0"/>
              <w:marBottom w:val="0"/>
              <w:divBdr>
                <w:top w:val="single" w:sz="12" w:space="8" w:color="389C1E"/>
                <w:left w:val="single" w:sz="6" w:space="11" w:color="D3DBE6"/>
                <w:bottom w:val="single" w:sz="6" w:space="8" w:color="D3DBE6"/>
                <w:right w:val="single" w:sz="6" w:space="11" w:color="D3DBE6"/>
              </w:divBdr>
              <w:divsChild>
                <w:div w:id="738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2">
              <w:marLeft w:val="0"/>
              <w:marRight w:val="0"/>
              <w:marTop w:val="0"/>
              <w:marBottom w:val="0"/>
              <w:divBdr>
                <w:top w:val="single" w:sz="12" w:space="8" w:color="389C1E"/>
                <w:left w:val="single" w:sz="6" w:space="11" w:color="D3DBE6"/>
                <w:bottom w:val="single" w:sz="6" w:space="8" w:color="D3DBE6"/>
                <w:right w:val="single" w:sz="6" w:space="11" w:color="D3DBE6"/>
              </w:divBdr>
              <w:divsChild>
                <w:div w:id="7385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09">
              <w:marLeft w:val="0"/>
              <w:marRight w:val="0"/>
              <w:marTop w:val="0"/>
              <w:marBottom w:val="0"/>
              <w:divBdr>
                <w:top w:val="single" w:sz="12" w:space="8" w:color="389C1E"/>
                <w:left w:val="single" w:sz="6" w:space="11" w:color="D3DBE6"/>
                <w:bottom w:val="single" w:sz="6" w:space="8" w:color="D3DBE6"/>
                <w:right w:val="single" w:sz="6" w:space="11" w:color="D3DBE6"/>
              </w:divBdr>
              <w:divsChild>
                <w:div w:id="738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5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385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9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5</Pages>
  <Words>376</Words>
  <Characters>2145</Characters>
  <Application>Microsoft Office Word</Application>
  <DocSecurity>0</DocSecurity>
  <Lines>17</Lines>
  <Paragraphs>5</Paragraphs>
  <ScaleCrop>false</ScaleCrop>
  <Company>xufangliang@hotmail.com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kangchendaren2</cp:lastModifiedBy>
  <cp:revision>637</cp:revision>
  <dcterms:created xsi:type="dcterms:W3CDTF">2012-05-17T17:57:00Z</dcterms:created>
  <dcterms:modified xsi:type="dcterms:W3CDTF">2013-04-28T08:00:00Z</dcterms:modified>
</cp:coreProperties>
</file>