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04" w:rsidRDefault="00EE06FA">
      <w:r>
        <w:rPr>
          <w:rFonts w:hint="eastAsia"/>
        </w:rPr>
        <w:t>附件</w:t>
      </w:r>
      <w:r>
        <w:rPr>
          <w:rFonts w:hint="eastAsia"/>
        </w:rPr>
        <w:t>4</w:t>
      </w:r>
      <w:r>
        <w:rPr>
          <w:rFonts w:hint="eastAsia"/>
        </w:rPr>
        <w:t>：</w:t>
      </w:r>
    </w:p>
    <w:p w:rsidR="00346646" w:rsidRPr="000B7904" w:rsidRDefault="00B22AE4" w:rsidP="000B7904">
      <w:pPr>
        <w:jc w:val="center"/>
        <w:rPr>
          <w:sz w:val="36"/>
        </w:rPr>
      </w:pPr>
      <w:r w:rsidRPr="000B7904">
        <w:rPr>
          <w:rFonts w:hint="eastAsia"/>
          <w:sz w:val="36"/>
        </w:rPr>
        <w:t>“</w:t>
      </w:r>
      <w:r w:rsidR="00EE06FA" w:rsidRPr="000B7904">
        <w:rPr>
          <w:rFonts w:hint="eastAsia"/>
          <w:sz w:val="36"/>
        </w:rPr>
        <w:t>排队机制</w:t>
      </w:r>
      <w:r w:rsidRPr="000B7904">
        <w:rPr>
          <w:rFonts w:hint="eastAsia"/>
          <w:sz w:val="36"/>
        </w:rPr>
        <w:t>”</w:t>
      </w:r>
      <w:r w:rsidR="00EE06FA" w:rsidRPr="000B7904">
        <w:rPr>
          <w:rFonts w:hint="eastAsia"/>
          <w:sz w:val="36"/>
        </w:rPr>
        <w:t>选课的</w:t>
      </w:r>
      <w:r w:rsidR="00EE06FA" w:rsidRPr="000B7904">
        <w:rPr>
          <w:sz w:val="36"/>
        </w:rPr>
        <w:t>简要说明</w:t>
      </w:r>
    </w:p>
    <w:p w:rsidR="00EE06FA" w:rsidRPr="00EE06FA" w:rsidRDefault="00EE06FA"/>
    <w:p w:rsidR="00EE06FA" w:rsidRPr="000B7904" w:rsidRDefault="00EE06FA" w:rsidP="00150079">
      <w:pPr>
        <w:spacing w:line="360" w:lineRule="auto"/>
        <w:rPr>
          <w:sz w:val="24"/>
        </w:rPr>
      </w:pPr>
      <w:r>
        <w:tab/>
      </w:r>
      <w:r w:rsidR="00B22AE4" w:rsidRPr="000B7904">
        <w:rPr>
          <w:rFonts w:hint="eastAsia"/>
          <w:sz w:val="24"/>
        </w:rPr>
        <w:t>“</w:t>
      </w:r>
      <w:r w:rsidRPr="000B7904">
        <w:rPr>
          <w:rFonts w:hint="eastAsia"/>
          <w:sz w:val="24"/>
        </w:rPr>
        <w:t>排队机制</w:t>
      </w:r>
      <w:r w:rsidR="00B22AE4" w:rsidRPr="000B7904">
        <w:rPr>
          <w:rFonts w:hint="eastAsia"/>
          <w:sz w:val="24"/>
        </w:rPr>
        <w:t>”</w:t>
      </w:r>
      <w:r w:rsidRPr="000B7904">
        <w:rPr>
          <w:rFonts w:hint="eastAsia"/>
          <w:sz w:val="24"/>
        </w:rPr>
        <w:t>类似于</w:t>
      </w:r>
      <w:r w:rsidR="00DA0B49" w:rsidRPr="000B7904">
        <w:rPr>
          <w:rFonts w:hint="eastAsia"/>
          <w:sz w:val="24"/>
        </w:rPr>
        <w:t>银行对私</w:t>
      </w:r>
      <w:r w:rsidR="00DA0B49" w:rsidRPr="000B7904">
        <w:rPr>
          <w:sz w:val="24"/>
        </w:rPr>
        <w:t>业务的取号</w:t>
      </w:r>
      <w:r w:rsidR="00DA0B49" w:rsidRPr="000B7904">
        <w:rPr>
          <w:rFonts w:hint="eastAsia"/>
          <w:sz w:val="24"/>
        </w:rPr>
        <w:t>排队</w:t>
      </w:r>
      <w:r w:rsidRPr="000B7904">
        <w:rPr>
          <w:sz w:val="24"/>
        </w:rPr>
        <w:t>。</w:t>
      </w:r>
    </w:p>
    <w:p w:rsidR="00EE06FA" w:rsidRPr="000B7904" w:rsidRDefault="00EE06FA" w:rsidP="00150079">
      <w:pPr>
        <w:spacing w:line="360" w:lineRule="auto"/>
        <w:rPr>
          <w:sz w:val="24"/>
        </w:rPr>
      </w:pPr>
      <w:r w:rsidRPr="000B7904">
        <w:rPr>
          <w:sz w:val="24"/>
        </w:rPr>
        <w:tab/>
      </w:r>
      <w:r w:rsidR="00150079">
        <w:rPr>
          <w:rFonts w:hint="eastAsia"/>
          <w:sz w:val="24"/>
        </w:rPr>
        <w:t>登录教务</w:t>
      </w:r>
      <w:r w:rsidR="00150079">
        <w:rPr>
          <w:sz w:val="24"/>
        </w:rPr>
        <w:t>管理系统</w:t>
      </w:r>
      <w:r w:rsidRPr="000B7904">
        <w:rPr>
          <w:sz w:val="24"/>
        </w:rPr>
        <w:t>后，</w:t>
      </w:r>
      <w:r w:rsidR="000E42FD" w:rsidRPr="000B7904">
        <w:rPr>
          <w:sz w:val="24"/>
        </w:rPr>
        <w:t>取号服务器给访问者</w:t>
      </w:r>
      <w:r w:rsidR="000E42FD" w:rsidRPr="000B7904">
        <w:rPr>
          <w:rFonts w:hint="eastAsia"/>
          <w:sz w:val="24"/>
        </w:rPr>
        <w:t>一个排队号</w:t>
      </w:r>
      <w:r w:rsidR="000E42FD" w:rsidRPr="000B7904">
        <w:rPr>
          <w:sz w:val="24"/>
        </w:rPr>
        <w:t>，</w:t>
      </w:r>
      <w:r w:rsidR="000E42FD" w:rsidRPr="000B7904">
        <w:rPr>
          <w:rFonts w:hint="eastAsia"/>
          <w:sz w:val="24"/>
        </w:rPr>
        <w:t>同时</w:t>
      </w:r>
      <w:r w:rsidR="000E42FD" w:rsidRPr="000B7904">
        <w:rPr>
          <w:sz w:val="24"/>
        </w:rPr>
        <w:t>检查</w:t>
      </w:r>
      <w:r w:rsidR="00150079">
        <w:rPr>
          <w:rFonts w:hint="eastAsia"/>
          <w:sz w:val="24"/>
        </w:rPr>
        <w:t>系统</w:t>
      </w:r>
      <w:r w:rsidR="00150079">
        <w:rPr>
          <w:sz w:val="24"/>
        </w:rPr>
        <w:t>中当前在线选课人数是否</w:t>
      </w:r>
      <w:r w:rsidR="000E42FD" w:rsidRPr="000B7904">
        <w:rPr>
          <w:sz w:val="24"/>
        </w:rPr>
        <w:t>饱和，如果没有饱和，则把访问者引导至</w:t>
      </w:r>
      <w:r w:rsidR="000E42FD" w:rsidRPr="000B7904">
        <w:rPr>
          <w:rFonts w:hint="eastAsia"/>
          <w:sz w:val="24"/>
        </w:rPr>
        <w:t>选课</w:t>
      </w:r>
      <w:r w:rsidR="00150079">
        <w:rPr>
          <w:rFonts w:hint="eastAsia"/>
          <w:sz w:val="24"/>
        </w:rPr>
        <w:t>页面</w:t>
      </w:r>
      <w:r w:rsidR="000E42FD" w:rsidRPr="000B7904">
        <w:rPr>
          <w:rFonts w:hint="eastAsia"/>
          <w:sz w:val="24"/>
        </w:rPr>
        <w:t>，</w:t>
      </w:r>
      <w:r w:rsidR="000E42FD" w:rsidRPr="000B7904">
        <w:rPr>
          <w:sz w:val="24"/>
        </w:rPr>
        <w:t>如果已饱和，则提示</w:t>
      </w:r>
      <w:r w:rsidR="00B22AE4" w:rsidRPr="000B7904">
        <w:rPr>
          <w:rFonts w:hint="eastAsia"/>
          <w:sz w:val="24"/>
        </w:rPr>
        <w:t>前面</w:t>
      </w:r>
      <w:r w:rsidR="00B22AE4" w:rsidRPr="000B7904">
        <w:rPr>
          <w:sz w:val="24"/>
        </w:rPr>
        <w:t>还有多少人在等待，预计需要等待多少时间。</w:t>
      </w:r>
    </w:p>
    <w:p w:rsidR="00B22AE4" w:rsidRPr="000B7904" w:rsidRDefault="00B22AE4" w:rsidP="00150079">
      <w:pPr>
        <w:spacing w:line="360" w:lineRule="auto"/>
        <w:rPr>
          <w:sz w:val="24"/>
        </w:rPr>
      </w:pPr>
      <w:r w:rsidRPr="000B7904">
        <w:rPr>
          <w:sz w:val="24"/>
        </w:rPr>
        <w:tab/>
      </w:r>
      <w:r w:rsidRPr="000B7904">
        <w:rPr>
          <w:rFonts w:hint="eastAsia"/>
          <w:sz w:val="24"/>
        </w:rPr>
        <w:t>当</w:t>
      </w:r>
      <w:r w:rsidRPr="000B7904">
        <w:rPr>
          <w:sz w:val="24"/>
        </w:rPr>
        <w:t>轮到访问者</w:t>
      </w:r>
      <w:r w:rsidRPr="000B7904">
        <w:rPr>
          <w:rFonts w:hint="eastAsia"/>
          <w:sz w:val="24"/>
        </w:rPr>
        <w:t>进入选课</w:t>
      </w:r>
      <w:r w:rsidR="00150079">
        <w:rPr>
          <w:rFonts w:hint="eastAsia"/>
          <w:sz w:val="24"/>
        </w:rPr>
        <w:t>页面</w:t>
      </w:r>
      <w:r w:rsidRPr="000B7904">
        <w:rPr>
          <w:rFonts w:hint="eastAsia"/>
          <w:sz w:val="24"/>
        </w:rPr>
        <w:t>后</w:t>
      </w:r>
      <w:r w:rsidRPr="000B7904">
        <w:rPr>
          <w:sz w:val="24"/>
        </w:rPr>
        <w:t>，</w:t>
      </w:r>
      <w:r w:rsidRPr="000B7904">
        <w:rPr>
          <w:rFonts w:hint="eastAsia"/>
          <w:sz w:val="24"/>
        </w:rPr>
        <w:t>需</w:t>
      </w:r>
      <w:r w:rsidRPr="000B7904">
        <w:rPr>
          <w:sz w:val="24"/>
        </w:rPr>
        <w:t>在规定时间</w:t>
      </w:r>
      <w:r w:rsidR="006674D3" w:rsidRPr="000B7904">
        <w:rPr>
          <w:rFonts w:hint="eastAsia"/>
          <w:sz w:val="24"/>
        </w:rPr>
        <w:t>（</w:t>
      </w:r>
      <w:r w:rsidR="006674D3" w:rsidRPr="000B7904">
        <w:rPr>
          <w:rFonts w:hint="eastAsia"/>
          <w:sz w:val="24"/>
        </w:rPr>
        <w:t>1</w:t>
      </w:r>
      <w:r w:rsidR="000B7904">
        <w:rPr>
          <w:sz w:val="24"/>
        </w:rPr>
        <w:t>5</w:t>
      </w:r>
      <w:r w:rsidR="006674D3" w:rsidRPr="000B7904">
        <w:rPr>
          <w:rFonts w:hint="eastAsia"/>
          <w:sz w:val="24"/>
        </w:rPr>
        <w:t>分钟</w:t>
      </w:r>
      <w:r w:rsidR="006674D3" w:rsidRPr="000B7904">
        <w:rPr>
          <w:sz w:val="24"/>
        </w:rPr>
        <w:t>，是否调整视具体情况决定）</w:t>
      </w:r>
      <w:r w:rsidRPr="000B7904">
        <w:rPr>
          <w:sz w:val="24"/>
        </w:rPr>
        <w:t>内完成</w:t>
      </w:r>
      <w:r w:rsidR="006674D3" w:rsidRPr="000B7904">
        <w:rPr>
          <w:rFonts w:hint="eastAsia"/>
          <w:sz w:val="24"/>
        </w:rPr>
        <w:t>选</w:t>
      </w:r>
      <w:r w:rsidR="00D92451" w:rsidRPr="000B7904">
        <w:rPr>
          <w:rFonts w:hint="eastAsia"/>
          <w:sz w:val="24"/>
        </w:rPr>
        <w:t>课</w:t>
      </w:r>
      <w:r w:rsidR="006674D3" w:rsidRPr="000B7904">
        <w:rPr>
          <w:sz w:val="24"/>
        </w:rPr>
        <w:t>操作</w:t>
      </w:r>
      <w:r w:rsidR="00150079">
        <w:rPr>
          <w:rFonts w:hint="eastAsia"/>
          <w:sz w:val="24"/>
        </w:rPr>
        <w:t>。</w:t>
      </w:r>
      <w:r w:rsidR="006674D3" w:rsidRPr="000B7904">
        <w:rPr>
          <w:sz w:val="24"/>
        </w:rPr>
        <w:t>如超过规定时间，系统则认为选课操作已经结束，强制访问者退出选课</w:t>
      </w:r>
      <w:r w:rsidR="00150079">
        <w:rPr>
          <w:rFonts w:hint="eastAsia"/>
          <w:sz w:val="24"/>
        </w:rPr>
        <w:t>页面</w:t>
      </w:r>
      <w:r w:rsidR="006674D3" w:rsidRPr="000B7904">
        <w:rPr>
          <w:rFonts w:hint="eastAsia"/>
          <w:sz w:val="24"/>
        </w:rPr>
        <w:t>。</w:t>
      </w:r>
      <w:r w:rsidR="00030D13" w:rsidRPr="000B7904">
        <w:rPr>
          <w:rFonts w:hint="eastAsia"/>
          <w:sz w:val="24"/>
        </w:rPr>
        <w:t>因此，</w:t>
      </w:r>
      <w:r w:rsidR="00030D13" w:rsidRPr="000B7904">
        <w:rPr>
          <w:sz w:val="24"/>
        </w:rPr>
        <w:t>建议访问者</w:t>
      </w:r>
      <w:r w:rsidR="00030D13" w:rsidRPr="000B7904">
        <w:rPr>
          <w:rFonts w:hint="eastAsia"/>
          <w:sz w:val="24"/>
        </w:rPr>
        <w:t>操作</w:t>
      </w:r>
      <w:r w:rsidR="00030D13" w:rsidRPr="000B7904">
        <w:rPr>
          <w:sz w:val="24"/>
        </w:rPr>
        <w:t>完</w:t>
      </w:r>
      <w:r w:rsidR="00D92451" w:rsidRPr="000B7904">
        <w:rPr>
          <w:rFonts w:hint="eastAsia"/>
          <w:sz w:val="24"/>
        </w:rPr>
        <w:t>后</w:t>
      </w:r>
      <w:r w:rsidR="00D92451" w:rsidRPr="000B7904">
        <w:rPr>
          <w:sz w:val="24"/>
        </w:rPr>
        <w:t>，</w:t>
      </w:r>
      <w:r w:rsidR="00D92451" w:rsidRPr="000B7904">
        <w:rPr>
          <w:color w:val="FF0000"/>
          <w:sz w:val="24"/>
        </w:rPr>
        <w:t>主动点击</w:t>
      </w:r>
      <w:r w:rsidR="00D92451" w:rsidRPr="000B7904">
        <w:rPr>
          <w:rFonts w:hint="eastAsia"/>
          <w:color w:val="FF0000"/>
          <w:sz w:val="24"/>
        </w:rPr>
        <w:t>“退出”</w:t>
      </w:r>
      <w:r w:rsidR="00D92451" w:rsidRPr="000B7904">
        <w:rPr>
          <w:rFonts w:hint="eastAsia"/>
          <w:sz w:val="24"/>
        </w:rPr>
        <w:t>按钮</w:t>
      </w:r>
      <w:r w:rsidR="00D92451" w:rsidRPr="000B7904">
        <w:rPr>
          <w:sz w:val="24"/>
        </w:rPr>
        <w:t>，使后面排队的</w:t>
      </w:r>
      <w:r w:rsidR="00D92451" w:rsidRPr="000B7904">
        <w:rPr>
          <w:rFonts w:hint="eastAsia"/>
          <w:sz w:val="24"/>
        </w:rPr>
        <w:t>其他访问者</w:t>
      </w:r>
      <w:r w:rsidR="00D92451" w:rsidRPr="000B7904">
        <w:rPr>
          <w:sz w:val="24"/>
        </w:rPr>
        <w:t>能尽早进入选课</w:t>
      </w:r>
      <w:r w:rsidR="00150079">
        <w:rPr>
          <w:rFonts w:hint="eastAsia"/>
          <w:sz w:val="24"/>
        </w:rPr>
        <w:t>页面</w:t>
      </w:r>
      <w:r w:rsidR="00D92451" w:rsidRPr="000B7904">
        <w:rPr>
          <w:rFonts w:hint="eastAsia"/>
          <w:sz w:val="24"/>
        </w:rPr>
        <w:t>。</w:t>
      </w:r>
      <w:bookmarkStart w:id="0" w:name="_GoBack"/>
      <w:bookmarkEnd w:id="0"/>
    </w:p>
    <w:sectPr w:rsidR="00B22AE4" w:rsidRPr="000B7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332" w:rsidRDefault="00A13332" w:rsidP="000B7904">
      <w:r>
        <w:separator/>
      </w:r>
    </w:p>
  </w:endnote>
  <w:endnote w:type="continuationSeparator" w:id="0">
    <w:p w:rsidR="00A13332" w:rsidRDefault="00A13332" w:rsidP="000B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332" w:rsidRDefault="00A13332" w:rsidP="000B7904">
      <w:r>
        <w:separator/>
      </w:r>
    </w:p>
  </w:footnote>
  <w:footnote w:type="continuationSeparator" w:id="0">
    <w:p w:rsidR="00A13332" w:rsidRDefault="00A13332" w:rsidP="000B7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FA"/>
    <w:rsid w:val="00030D13"/>
    <w:rsid w:val="000B7904"/>
    <w:rsid w:val="000E42FD"/>
    <w:rsid w:val="00150079"/>
    <w:rsid w:val="00560D25"/>
    <w:rsid w:val="006674D3"/>
    <w:rsid w:val="006E2B29"/>
    <w:rsid w:val="00A13332"/>
    <w:rsid w:val="00B22AE4"/>
    <w:rsid w:val="00CA3458"/>
    <w:rsid w:val="00CD4E77"/>
    <w:rsid w:val="00D92451"/>
    <w:rsid w:val="00DA0B49"/>
    <w:rsid w:val="00EE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015FD3-0A8C-4726-AFA4-2B0C537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9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9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</Words>
  <Characters>228</Characters>
  <Application>Microsoft Office Word</Application>
  <DocSecurity>0</DocSecurity>
  <Lines>1</Lines>
  <Paragraphs>1</Paragraphs>
  <ScaleCrop>false</ScaleCrop>
  <Company>sdjwbkcyksk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喻翔玮</dc:creator>
  <cp:keywords/>
  <dc:description/>
  <cp:lastModifiedBy>喻翔玮</cp:lastModifiedBy>
  <cp:revision>5</cp:revision>
  <dcterms:created xsi:type="dcterms:W3CDTF">2013-05-15T01:12:00Z</dcterms:created>
  <dcterms:modified xsi:type="dcterms:W3CDTF">2013-05-23T05:42:00Z</dcterms:modified>
</cp:coreProperties>
</file>